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A39" w:rsidRPr="0084401F" w:rsidRDefault="00106A39" w:rsidP="0084401F">
      <w:pPr>
        <w:widowControl w:val="0"/>
        <w:spacing w:after="0"/>
        <w:jc w:val="center"/>
        <w:rPr>
          <w:rFonts w:cstheme="minorHAnsi"/>
          <w:b/>
          <w:sz w:val="28"/>
        </w:rPr>
      </w:pPr>
      <w:bookmarkStart w:id="0" w:name="_GoBack"/>
      <w:bookmarkEnd w:id="0"/>
      <w:r w:rsidRPr="0084401F">
        <w:rPr>
          <w:rFonts w:cstheme="minorHAnsi"/>
          <w:b/>
          <w:sz w:val="28"/>
        </w:rPr>
        <w:t>The Community of St Hugh</w:t>
      </w:r>
    </w:p>
    <w:p w:rsidR="00106A39" w:rsidRPr="0084401F" w:rsidRDefault="00106A39" w:rsidP="0084401F">
      <w:pPr>
        <w:widowControl w:val="0"/>
        <w:spacing w:after="0"/>
        <w:jc w:val="center"/>
        <w:rPr>
          <w:rFonts w:cstheme="minorHAnsi"/>
        </w:rPr>
      </w:pPr>
    </w:p>
    <w:p w:rsidR="00106A39" w:rsidRPr="0084401F" w:rsidRDefault="007A7495" w:rsidP="0084401F">
      <w:pPr>
        <w:widowControl w:val="0"/>
        <w:spacing w:after="0"/>
        <w:jc w:val="center"/>
        <w:rPr>
          <w:rFonts w:cstheme="minorHAnsi"/>
        </w:rPr>
      </w:pPr>
      <w:r w:rsidRPr="0084401F">
        <w:rPr>
          <w:rFonts w:cstheme="minorHAnsi"/>
          <w:noProof/>
        </w:rPr>
        <w:drawing>
          <wp:inline distT="0" distB="0" distL="0" distR="0">
            <wp:extent cx="1185435" cy="12196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SH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8536" cy="1233175"/>
                    </a:xfrm>
                    <a:prstGeom prst="rect">
                      <a:avLst/>
                    </a:prstGeom>
                  </pic:spPr>
                </pic:pic>
              </a:graphicData>
            </a:graphic>
          </wp:inline>
        </w:drawing>
      </w:r>
      <w:r w:rsidR="00106A39" w:rsidRPr="0084401F">
        <w:rPr>
          <w:rFonts w:cstheme="minorHAnsi"/>
        </w:rPr>
        <w:t> </w:t>
      </w:r>
    </w:p>
    <w:p w:rsidR="00106A39" w:rsidRPr="0084401F" w:rsidRDefault="00106A39" w:rsidP="0084401F">
      <w:pPr>
        <w:widowControl w:val="0"/>
        <w:spacing w:after="0"/>
        <w:jc w:val="center"/>
        <w:rPr>
          <w:rFonts w:cstheme="minorHAnsi"/>
        </w:rPr>
      </w:pPr>
      <w:r w:rsidRPr="0084401F">
        <w:rPr>
          <w:rFonts w:cstheme="minorHAnsi"/>
        </w:rPr>
        <w:t> </w:t>
      </w:r>
    </w:p>
    <w:p w:rsidR="00106A39" w:rsidRPr="0084401F" w:rsidRDefault="00106A39" w:rsidP="0084401F">
      <w:pPr>
        <w:widowControl w:val="0"/>
        <w:spacing w:after="0"/>
        <w:jc w:val="center"/>
        <w:rPr>
          <w:rFonts w:cstheme="minorHAnsi"/>
        </w:rPr>
      </w:pPr>
      <w:r w:rsidRPr="0084401F">
        <w:rPr>
          <w:rFonts w:cstheme="minorHAnsi"/>
        </w:rPr>
        <w:t> </w:t>
      </w:r>
    </w:p>
    <w:p w:rsidR="00106A39" w:rsidRPr="0084401F" w:rsidRDefault="00106A39" w:rsidP="0084401F">
      <w:pPr>
        <w:widowControl w:val="0"/>
        <w:spacing w:after="0"/>
        <w:jc w:val="center"/>
        <w:rPr>
          <w:rFonts w:cstheme="minorHAnsi"/>
          <w:b/>
          <w:sz w:val="24"/>
        </w:rPr>
      </w:pPr>
      <w:r w:rsidRPr="0084401F">
        <w:rPr>
          <w:rFonts w:cstheme="minorHAnsi"/>
          <w:b/>
          <w:sz w:val="24"/>
        </w:rPr>
        <w:t xml:space="preserve">An Outline for </w:t>
      </w:r>
      <w:r w:rsidR="007A7495" w:rsidRPr="0084401F">
        <w:rPr>
          <w:rFonts w:cstheme="minorHAnsi"/>
          <w:b/>
          <w:sz w:val="24"/>
        </w:rPr>
        <w:t>a Prayer Gathering,</w:t>
      </w:r>
    </w:p>
    <w:p w:rsidR="007A7495" w:rsidRPr="0084401F" w:rsidRDefault="007A7495" w:rsidP="0084401F">
      <w:pPr>
        <w:widowControl w:val="0"/>
        <w:spacing w:after="0"/>
        <w:jc w:val="center"/>
        <w:rPr>
          <w:rFonts w:cstheme="minorHAnsi"/>
          <w:b/>
          <w:sz w:val="24"/>
        </w:rPr>
      </w:pPr>
      <w:r w:rsidRPr="0084401F">
        <w:rPr>
          <w:rFonts w:cstheme="minorHAnsi"/>
          <w:b/>
          <w:sz w:val="24"/>
        </w:rPr>
        <w:t>based on the Community Daily Prayer order.</w:t>
      </w:r>
    </w:p>
    <w:p w:rsidR="007A7495" w:rsidRPr="0084401F" w:rsidRDefault="007A7495" w:rsidP="0084401F">
      <w:pPr>
        <w:widowControl w:val="0"/>
        <w:spacing w:after="0"/>
        <w:jc w:val="center"/>
        <w:rPr>
          <w:rFonts w:cstheme="minorHAnsi"/>
        </w:rPr>
      </w:pPr>
    </w:p>
    <w:p w:rsidR="008B50B4" w:rsidRDefault="00106A39" w:rsidP="0084401F">
      <w:pPr>
        <w:spacing w:after="0"/>
        <w:rPr>
          <w:rFonts w:cstheme="minorHAnsi"/>
          <w:i/>
          <w:iCs/>
        </w:rPr>
      </w:pPr>
      <w:r w:rsidRPr="0084401F">
        <w:rPr>
          <w:rFonts w:cstheme="minorHAnsi"/>
          <w:i/>
          <w:iCs/>
        </w:rPr>
        <w:t xml:space="preserve">Text which is </w:t>
      </w:r>
      <w:r w:rsidR="007A7495" w:rsidRPr="0084401F">
        <w:rPr>
          <w:rFonts w:cstheme="minorHAnsi"/>
          <w:i/>
          <w:iCs/>
        </w:rPr>
        <w:t>in</w:t>
      </w:r>
      <w:r w:rsidRPr="0084401F">
        <w:rPr>
          <w:rFonts w:cstheme="minorHAnsi"/>
          <w:i/>
          <w:iCs/>
        </w:rPr>
        <w:t xml:space="preserve"> the Daily Prayer leaflet </w:t>
      </w:r>
      <w:r w:rsidR="007A7495" w:rsidRPr="0084401F">
        <w:rPr>
          <w:rFonts w:cstheme="minorHAnsi"/>
          <w:i/>
          <w:iCs/>
        </w:rPr>
        <w:t>is</w:t>
      </w:r>
      <w:r w:rsidRPr="0084401F">
        <w:rPr>
          <w:rFonts w:cstheme="minorHAnsi"/>
          <w:i/>
          <w:iCs/>
        </w:rPr>
        <w:t xml:space="preserve"> in black. Rubrics</w:t>
      </w:r>
      <w:r w:rsidR="008B50B4" w:rsidRPr="0084401F">
        <w:rPr>
          <w:rFonts w:cstheme="minorHAnsi"/>
          <w:i/>
          <w:iCs/>
        </w:rPr>
        <w:t xml:space="preserve"> and instructions</w:t>
      </w:r>
      <w:r w:rsidRPr="0084401F">
        <w:rPr>
          <w:rFonts w:cstheme="minorHAnsi"/>
          <w:i/>
          <w:iCs/>
        </w:rPr>
        <w:t xml:space="preserve"> are in italics</w:t>
      </w:r>
      <w:r w:rsidR="008B50B4" w:rsidRPr="0084401F">
        <w:rPr>
          <w:rFonts w:cstheme="minorHAnsi"/>
          <w:i/>
          <w:iCs/>
        </w:rPr>
        <w:t xml:space="preserve">, liturgical texts are in </w:t>
      </w:r>
      <w:r w:rsidR="008B50B4" w:rsidRPr="0084401F">
        <w:rPr>
          <w:rFonts w:cstheme="minorHAnsi"/>
          <w:iCs/>
        </w:rPr>
        <w:t>Roman</w:t>
      </w:r>
      <w:r w:rsidR="0084401F" w:rsidRPr="0084401F">
        <w:rPr>
          <w:rFonts w:cstheme="minorHAnsi"/>
          <w:iCs/>
        </w:rPr>
        <w:t xml:space="preserve"> </w:t>
      </w:r>
      <w:r w:rsidR="0084401F" w:rsidRPr="0084401F">
        <w:rPr>
          <w:rFonts w:cstheme="minorHAnsi"/>
          <w:i/>
          <w:iCs/>
        </w:rPr>
        <w:t>with</w:t>
      </w:r>
      <w:r w:rsidR="0084401F" w:rsidRPr="0084401F">
        <w:rPr>
          <w:rFonts w:cstheme="minorHAnsi"/>
          <w:iCs/>
        </w:rPr>
        <w:t xml:space="preserve"> </w:t>
      </w:r>
      <w:r w:rsidR="0084401F" w:rsidRPr="0084401F">
        <w:rPr>
          <w:rFonts w:cstheme="minorHAnsi"/>
          <w:b/>
          <w:iCs/>
        </w:rPr>
        <w:t>bold</w:t>
      </w:r>
      <w:r w:rsidR="0084401F" w:rsidRPr="0084401F">
        <w:rPr>
          <w:rFonts w:cstheme="minorHAnsi"/>
          <w:iCs/>
        </w:rPr>
        <w:t xml:space="preserve"> </w:t>
      </w:r>
      <w:r w:rsidR="0084401F" w:rsidRPr="0084401F">
        <w:rPr>
          <w:rFonts w:cstheme="minorHAnsi"/>
          <w:i/>
          <w:iCs/>
        </w:rPr>
        <w:t>for congregational parts</w:t>
      </w:r>
      <w:r w:rsidR="008B50B4" w:rsidRPr="0084401F">
        <w:rPr>
          <w:rFonts w:cstheme="minorHAnsi"/>
          <w:i/>
          <w:iCs/>
        </w:rPr>
        <w:t>.</w:t>
      </w:r>
      <w:r w:rsidRPr="0084401F">
        <w:rPr>
          <w:rFonts w:cstheme="minorHAnsi"/>
          <w:i/>
          <w:iCs/>
        </w:rPr>
        <w:t xml:space="preserve"> </w:t>
      </w:r>
    </w:p>
    <w:p w:rsidR="0084401F" w:rsidRPr="0084401F" w:rsidRDefault="0084401F" w:rsidP="0084401F">
      <w:pPr>
        <w:spacing w:after="0"/>
        <w:rPr>
          <w:rFonts w:cstheme="minorHAnsi"/>
          <w:i/>
          <w:iCs/>
        </w:rPr>
      </w:pPr>
    </w:p>
    <w:p w:rsidR="00106A39" w:rsidRPr="0084401F" w:rsidRDefault="00106A39" w:rsidP="0084401F">
      <w:pPr>
        <w:spacing w:after="0"/>
        <w:rPr>
          <w:rFonts w:cstheme="minorHAnsi"/>
          <w:i/>
          <w:iCs/>
        </w:rPr>
      </w:pPr>
      <w:r w:rsidRPr="0084401F">
        <w:rPr>
          <w:rFonts w:cstheme="minorHAnsi"/>
          <w:i/>
          <w:iCs/>
        </w:rPr>
        <w:t>Instructions for leading a</w:t>
      </w:r>
      <w:r w:rsidR="0084401F" w:rsidRPr="0084401F">
        <w:rPr>
          <w:rFonts w:cstheme="minorHAnsi"/>
          <w:i/>
          <w:iCs/>
        </w:rPr>
        <w:t xml:space="preserve"> corporate</w:t>
      </w:r>
      <w:r w:rsidRPr="0084401F">
        <w:rPr>
          <w:rFonts w:cstheme="minorHAnsi"/>
          <w:i/>
          <w:iCs/>
        </w:rPr>
        <w:t xml:space="preserve"> prayer session are in </w:t>
      </w:r>
      <w:r w:rsidRPr="0084401F">
        <w:rPr>
          <w:rFonts w:cstheme="minorHAnsi"/>
          <w:b/>
          <w:i/>
          <w:iCs/>
          <w:color w:val="7030A0"/>
        </w:rPr>
        <w:t>purple</w:t>
      </w:r>
      <w:r w:rsidRPr="0084401F">
        <w:rPr>
          <w:rFonts w:cstheme="minorHAnsi"/>
          <w:i/>
          <w:iCs/>
        </w:rPr>
        <w:t>.</w:t>
      </w:r>
    </w:p>
    <w:p w:rsidR="00106A39" w:rsidRDefault="00106A39" w:rsidP="0084401F">
      <w:pPr>
        <w:spacing w:after="0"/>
        <w:rPr>
          <w:rFonts w:cstheme="minorHAnsi"/>
          <w:b/>
          <w:i/>
          <w:iCs/>
        </w:rPr>
      </w:pPr>
      <w:r w:rsidRPr="0084401F">
        <w:rPr>
          <w:rFonts w:cstheme="minorHAnsi"/>
          <w:i/>
          <w:iCs/>
        </w:rPr>
        <w:t>Extra sections</w:t>
      </w:r>
      <w:r w:rsidR="007A7495" w:rsidRPr="0084401F">
        <w:rPr>
          <w:rFonts w:cstheme="minorHAnsi"/>
          <w:i/>
          <w:iCs/>
        </w:rPr>
        <w:t xml:space="preserve"> not on the leaflet</w:t>
      </w:r>
      <w:r w:rsidRPr="0084401F">
        <w:rPr>
          <w:rFonts w:cstheme="minorHAnsi"/>
          <w:i/>
          <w:iCs/>
        </w:rPr>
        <w:t xml:space="preserve"> are in </w:t>
      </w:r>
      <w:r w:rsidRPr="0084401F">
        <w:rPr>
          <w:rFonts w:cstheme="minorHAnsi"/>
          <w:b/>
          <w:i/>
          <w:iCs/>
          <w:color w:val="FF0000"/>
        </w:rPr>
        <w:t>red</w:t>
      </w:r>
      <w:r w:rsidRPr="0084401F">
        <w:rPr>
          <w:rFonts w:cstheme="minorHAnsi"/>
          <w:b/>
          <w:i/>
          <w:iCs/>
        </w:rPr>
        <w:t>.</w:t>
      </w:r>
    </w:p>
    <w:p w:rsidR="0084401F" w:rsidRPr="0084401F" w:rsidRDefault="0084401F" w:rsidP="0084401F">
      <w:pPr>
        <w:spacing w:after="0"/>
        <w:rPr>
          <w:rFonts w:cstheme="minorHAnsi"/>
          <w:b/>
          <w:i/>
          <w:iCs/>
        </w:rPr>
      </w:pPr>
    </w:p>
    <w:p w:rsidR="00106A39" w:rsidRPr="0084401F" w:rsidRDefault="00106A39" w:rsidP="0084401F">
      <w:pPr>
        <w:spacing w:after="0"/>
        <w:rPr>
          <w:rFonts w:cstheme="minorHAnsi"/>
          <w:i/>
          <w:iCs/>
          <w:color w:val="7030A0"/>
        </w:rPr>
      </w:pPr>
      <w:r w:rsidRPr="0084401F">
        <w:rPr>
          <w:rFonts w:cstheme="minorHAnsi"/>
          <w:i/>
          <w:iCs/>
          <w:color w:val="7030A0"/>
        </w:rPr>
        <w:t>Welcome people and settle into the space. You may want to give some explanation of the shape of the session, and the expected duration.</w:t>
      </w:r>
      <w:r w:rsidR="008B50B4" w:rsidRPr="0084401F">
        <w:rPr>
          <w:rFonts w:cstheme="minorHAnsi"/>
          <w:i/>
          <w:iCs/>
          <w:color w:val="7030A0"/>
        </w:rPr>
        <w:t xml:space="preserve"> Use a central lighted candle or cross as your focus.</w:t>
      </w:r>
    </w:p>
    <w:p w:rsidR="0084401F" w:rsidRPr="0084401F" w:rsidRDefault="0084401F" w:rsidP="0084401F">
      <w:pPr>
        <w:widowControl w:val="0"/>
        <w:spacing w:after="0"/>
        <w:rPr>
          <w:rFonts w:cstheme="minorHAnsi"/>
          <w:b/>
          <w:bCs/>
        </w:rPr>
      </w:pPr>
    </w:p>
    <w:p w:rsidR="00106A39" w:rsidRPr="0084401F" w:rsidRDefault="00106A39" w:rsidP="0084401F">
      <w:pPr>
        <w:widowControl w:val="0"/>
        <w:spacing w:after="0"/>
        <w:rPr>
          <w:rFonts w:cstheme="minorHAnsi"/>
          <w:b/>
          <w:bCs/>
        </w:rPr>
      </w:pPr>
      <w:r w:rsidRPr="0084401F">
        <w:rPr>
          <w:rFonts w:cstheme="minorHAnsi"/>
          <w:b/>
          <w:bCs/>
        </w:rPr>
        <w:t>Be Still</w:t>
      </w:r>
    </w:p>
    <w:p w:rsidR="00106A39" w:rsidRDefault="00106A39" w:rsidP="0084401F">
      <w:pPr>
        <w:widowControl w:val="0"/>
        <w:spacing w:after="0"/>
        <w:rPr>
          <w:rFonts w:cstheme="minorHAnsi"/>
          <w:i/>
          <w:iCs/>
        </w:rPr>
      </w:pPr>
      <w:r w:rsidRPr="0084401F">
        <w:rPr>
          <w:rFonts w:cstheme="minorHAnsi"/>
          <w:i/>
          <w:iCs/>
        </w:rPr>
        <w:t>As you enter your prayer space, take some time to relax, breathe deeply and become more aware of the presence of God within you and around you.</w:t>
      </w:r>
    </w:p>
    <w:p w:rsidR="0084401F" w:rsidRPr="0084401F" w:rsidRDefault="0084401F" w:rsidP="0084401F">
      <w:pPr>
        <w:widowControl w:val="0"/>
        <w:spacing w:after="0"/>
        <w:rPr>
          <w:rFonts w:cstheme="minorHAnsi"/>
          <w:i/>
        </w:rPr>
      </w:pPr>
    </w:p>
    <w:p w:rsidR="00106A39" w:rsidRPr="0084401F" w:rsidRDefault="00106A39" w:rsidP="0084401F">
      <w:pPr>
        <w:spacing w:after="0"/>
        <w:rPr>
          <w:rFonts w:cstheme="minorHAnsi"/>
          <w:i/>
          <w:iCs/>
        </w:rPr>
      </w:pPr>
      <w:r w:rsidRPr="0084401F">
        <w:rPr>
          <w:rFonts w:cstheme="minorHAnsi"/>
          <w:i/>
          <w:iCs/>
        </w:rPr>
        <w:t>Give thanks for this time with him.</w:t>
      </w:r>
    </w:p>
    <w:p w:rsidR="008B50B4" w:rsidRPr="0084401F" w:rsidRDefault="008B50B4" w:rsidP="0084401F">
      <w:pPr>
        <w:spacing w:after="0"/>
        <w:rPr>
          <w:rFonts w:cstheme="minorHAnsi"/>
          <w:i/>
          <w:iCs/>
        </w:rPr>
      </w:pPr>
    </w:p>
    <w:p w:rsidR="00106A39" w:rsidRDefault="00106A39" w:rsidP="0084401F">
      <w:pPr>
        <w:widowControl w:val="0"/>
        <w:spacing w:after="0"/>
        <w:rPr>
          <w:rFonts w:cstheme="minorHAnsi"/>
          <w:b/>
          <w:bCs/>
          <w:color w:val="FF0000"/>
        </w:rPr>
      </w:pPr>
      <w:r w:rsidRPr="0084401F">
        <w:rPr>
          <w:rFonts w:cstheme="minorHAnsi"/>
          <w:b/>
          <w:bCs/>
          <w:color w:val="FF0000"/>
        </w:rPr>
        <w:t>Give thanks</w:t>
      </w:r>
    </w:p>
    <w:p w:rsidR="0084401F" w:rsidRPr="0084401F" w:rsidRDefault="0084401F" w:rsidP="0084401F">
      <w:pPr>
        <w:widowControl w:val="0"/>
        <w:spacing w:after="0"/>
        <w:rPr>
          <w:rFonts w:cstheme="minorHAnsi"/>
          <w:b/>
          <w:bCs/>
          <w:color w:val="FF0000"/>
        </w:rPr>
      </w:pPr>
    </w:p>
    <w:p w:rsidR="008B50B4" w:rsidRDefault="008B50B4" w:rsidP="0084401F">
      <w:pPr>
        <w:widowControl w:val="0"/>
        <w:spacing w:after="0"/>
        <w:rPr>
          <w:rFonts w:cstheme="minorHAnsi"/>
          <w:bCs/>
          <w:i/>
          <w:color w:val="FF0000"/>
        </w:rPr>
      </w:pPr>
      <w:r w:rsidRPr="0084401F">
        <w:rPr>
          <w:rFonts w:cstheme="minorHAnsi"/>
          <w:bCs/>
          <w:i/>
          <w:color w:val="FF0000"/>
        </w:rPr>
        <w:t>Encourage people to think of one thing for which they want to give thanks to God today. You may want to encourage them to write something on a post-it, or to take a tea-light.</w:t>
      </w:r>
    </w:p>
    <w:p w:rsidR="0084401F" w:rsidRPr="0084401F" w:rsidRDefault="0084401F" w:rsidP="0084401F">
      <w:pPr>
        <w:widowControl w:val="0"/>
        <w:spacing w:after="0"/>
        <w:rPr>
          <w:rFonts w:cstheme="minorHAnsi"/>
          <w:bCs/>
          <w:i/>
          <w:color w:val="FF0000"/>
        </w:rPr>
      </w:pPr>
    </w:p>
    <w:p w:rsidR="008B50B4" w:rsidRPr="0084401F" w:rsidRDefault="008B50B4" w:rsidP="0084401F">
      <w:pPr>
        <w:widowControl w:val="0"/>
        <w:spacing w:after="0"/>
        <w:rPr>
          <w:rFonts w:cstheme="minorHAnsi"/>
          <w:bCs/>
          <w:i/>
          <w:color w:val="FF0000"/>
        </w:rPr>
      </w:pPr>
      <w:r w:rsidRPr="0084401F">
        <w:rPr>
          <w:rFonts w:cstheme="minorHAnsi"/>
          <w:bCs/>
          <w:i/>
          <w:color w:val="FF0000"/>
        </w:rPr>
        <w:t>Then people can place the post-its or light the candles and speak out loud what they are thankful for.</w:t>
      </w:r>
    </w:p>
    <w:p w:rsidR="00106A39" w:rsidRPr="0084401F" w:rsidRDefault="00106A39" w:rsidP="0084401F">
      <w:pPr>
        <w:widowControl w:val="0"/>
        <w:spacing w:after="0"/>
        <w:rPr>
          <w:rFonts w:cstheme="minorHAnsi"/>
          <w:b/>
          <w:bCs/>
          <w:i/>
        </w:rPr>
      </w:pPr>
    </w:p>
    <w:p w:rsidR="00106A39" w:rsidRPr="0084401F" w:rsidRDefault="00106A39" w:rsidP="0084401F">
      <w:pPr>
        <w:widowControl w:val="0"/>
        <w:spacing w:after="0"/>
        <w:rPr>
          <w:rFonts w:cstheme="minorHAnsi"/>
          <w:b/>
          <w:bCs/>
          <w:iCs/>
        </w:rPr>
      </w:pPr>
      <w:r w:rsidRPr="0084401F">
        <w:rPr>
          <w:rFonts w:cstheme="minorHAnsi"/>
          <w:b/>
          <w:bCs/>
          <w:iCs/>
        </w:rPr>
        <w:t>Read Scripture</w:t>
      </w:r>
    </w:p>
    <w:p w:rsidR="00106A39" w:rsidRPr="0084401F" w:rsidRDefault="00106A39" w:rsidP="0084401F">
      <w:pPr>
        <w:widowControl w:val="0"/>
        <w:spacing w:after="0"/>
        <w:rPr>
          <w:rFonts w:cstheme="minorHAnsi"/>
          <w:i/>
        </w:rPr>
      </w:pPr>
      <w:r w:rsidRPr="0084401F">
        <w:rPr>
          <w:rFonts w:cstheme="minorHAnsi"/>
          <w:i/>
          <w:iCs/>
        </w:rPr>
        <w:t>When you are ready, gently prepare yourself to encounter the Scripture passage for today. This might come from the lectionary, a phone app, or from your reading through a particular book.</w:t>
      </w:r>
    </w:p>
    <w:p w:rsidR="00106A39" w:rsidRPr="0084401F" w:rsidRDefault="00106A39" w:rsidP="0084401F">
      <w:pPr>
        <w:spacing w:after="0"/>
        <w:rPr>
          <w:rFonts w:cstheme="minorHAnsi"/>
        </w:rPr>
      </w:pPr>
      <w:r w:rsidRPr="0084401F">
        <w:rPr>
          <w:rFonts w:cstheme="minorHAnsi"/>
        </w:rPr>
        <w:t> </w:t>
      </w:r>
    </w:p>
    <w:p w:rsidR="00106A39" w:rsidRDefault="00106A39" w:rsidP="0084401F">
      <w:pPr>
        <w:widowControl w:val="0"/>
        <w:spacing w:after="0"/>
        <w:rPr>
          <w:rFonts w:cstheme="minorHAnsi"/>
          <w:i/>
          <w:iCs/>
          <w:color w:val="FF0000"/>
        </w:rPr>
      </w:pPr>
      <w:r w:rsidRPr="0084401F">
        <w:rPr>
          <w:rFonts w:cstheme="minorHAnsi"/>
          <w:i/>
          <w:iCs/>
        </w:rPr>
        <w:t>Read the passage slowly, with an awareness of anything to which God is calling your attention. It can help to read it two or three times through, noting what strikes you.</w:t>
      </w:r>
      <w:r w:rsidR="008B50B4" w:rsidRPr="0084401F">
        <w:rPr>
          <w:rFonts w:cstheme="minorHAnsi"/>
          <w:i/>
          <w:iCs/>
        </w:rPr>
        <w:t xml:space="preserve"> </w:t>
      </w:r>
      <w:r w:rsidR="008B50B4" w:rsidRPr="0084401F">
        <w:rPr>
          <w:rFonts w:cstheme="minorHAnsi"/>
          <w:i/>
          <w:iCs/>
          <w:color w:val="FF0000"/>
        </w:rPr>
        <w:t>You might like to ask three different people to read the passage, and to use the response</w:t>
      </w:r>
    </w:p>
    <w:p w:rsidR="0084401F" w:rsidRPr="0084401F" w:rsidRDefault="0084401F" w:rsidP="0084401F">
      <w:pPr>
        <w:widowControl w:val="0"/>
        <w:spacing w:after="0"/>
        <w:rPr>
          <w:rFonts w:cstheme="minorHAnsi"/>
          <w:i/>
          <w:iCs/>
          <w:color w:val="FF0000"/>
        </w:rPr>
      </w:pPr>
    </w:p>
    <w:p w:rsidR="008B50B4" w:rsidRPr="0084401F" w:rsidRDefault="008B50B4" w:rsidP="0084401F">
      <w:pPr>
        <w:widowControl w:val="0"/>
        <w:spacing w:after="0"/>
        <w:rPr>
          <w:rFonts w:cstheme="minorHAnsi"/>
          <w:color w:val="FF0000"/>
        </w:rPr>
      </w:pPr>
      <w:r w:rsidRPr="0084401F">
        <w:rPr>
          <w:rFonts w:cstheme="minorHAnsi"/>
          <w:color w:val="FF0000"/>
        </w:rPr>
        <w:t>This is the Word of the Lord.</w:t>
      </w:r>
    </w:p>
    <w:p w:rsidR="008B50B4" w:rsidRPr="0084401F" w:rsidRDefault="008B50B4" w:rsidP="0084401F">
      <w:pPr>
        <w:widowControl w:val="0"/>
        <w:spacing w:after="0"/>
        <w:rPr>
          <w:rFonts w:cstheme="minorHAnsi"/>
          <w:b/>
          <w:color w:val="FF0000"/>
        </w:rPr>
      </w:pPr>
      <w:r w:rsidRPr="0084401F">
        <w:rPr>
          <w:rFonts w:cstheme="minorHAnsi"/>
          <w:b/>
          <w:color w:val="FF0000"/>
        </w:rPr>
        <w:t>Thanks be to God.</w:t>
      </w:r>
    </w:p>
    <w:p w:rsidR="00106A39" w:rsidRPr="0084401F" w:rsidRDefault="00106A39" w:rsidP="0084401F">
      <w:pPr>
        <w:spacing w:after="0"/>
        <w:rPr>
          <w:rFonts w:cstheme="minorHAnsi"/>
          <w:i/>
        </w:rPr>
      </w:pPr>
      <w:r w:rsidRPr="0084401F">
        <w:rPr>
          <w:rFonts w:cstheme="minorHAnsi"/>
          <w:i/>
        </w:rPr>
        <w:t> </w:t>
      </w:r>
    </w:p>
    <w:p w:rsidR="00106A39" w:rsidRDefault="00106A39" w:rsidP="0084401F">
      <w:pPr>
        <w:spacing w:after="0"/>
        <w:rPr>
          <w:rFonts w:cstheme="minorHAnsi"/>
          <w:i/>
          <w:iCs/>
        </w:rPr>
      </w:pPr>
      <w:r w:rsidRPr="0084401F">
        <w:rPr>
          <w:rFonts w:cstheme="minorHAnsi"/>
          <w:i/>
          <w:iCs/>
        </w:rPr>
        <w:t>Be still and listen to God: how does this passage make you want to pray for the transformation of lives in Greater Lincolnshire?</w:t>
      </w:r>
    </w:p>
    <w:p w:rsidR="0084401F" w:rsidRDefault="0084401F" w:rsidP="0084401F">
      <w:pPr>
        <w:spacing w:after="0"/>
        <w:rPr>
          <w:rFonts w:cstheme="minorHAnsi"/>
          <w:i/>
          <w:iCs/>
        </w:rPr>
      </w:pPr>
    </w:p>
    <w:p w:rsidR="0084401F" w:rsidRPr="0084401F" w:rsidRDefault="0084401F" w:rsidP="0084401F">
      <w:pPr>
        <w:spacing w:after="0"/>
        <w:rPr>
          <w:rFonts w:cstheme="minorHAnsi"/>
          <w:i/>
          <w:iCs/>
        </w:rPr>
      </w:pPr>
    </w:p>
    <w:p w:rsidR="00106A39" w:rsidRPr="0084401F" w:rsidRDefault="00106A39" w:rsidP="0084401F">
      <w:pPr>
        <w:widowControl w:val="0"/>
        <w:spacing w:after="0"/>
        <w:rPr>
          <w:rFonts w:cstheme="minorHAnsi"/>
        </w:rPr>
      </w:pPr>
      <w:r w:rsidRPr="0084401F">
        <w:rPr>
          <w:rFonts w:cstheme="minorHAnsi"/>
        </w:rPr>
        <w:t> </w:t>
      </w:r>
    </w:p>
    <w:p w:rsidR="00106A39" w:rsidRPr="0084401F" w:rsidRDefault="00106A39" w:rsidP="0084401F">
      <w:pPr>
        <w:widowControl w:val="0"/>
        <w:spacing w:after="0"/>
        <w:rPr>
          <w:rFonts w:cstheme="minorHAnsi"/>
          <w:b/>
          <w:bCs/>
          <w:iCs/>
        </w:rPr>
      </w:pPr>
      <w:r w:rsidRPr="0084401F">
        <w:rPr>
          <w:rFonts w:cstheme="minorHAnsi"/>
          <w:b/>
          <w:bCs/>
          <w:iCs/>
        </w:rPr>
        <w:lastRenderedPageBreak/>
        <w:t>Pray for Transformation</w:t>
      </w:r>
    </w:p>
    <w:p w:rsidR="00106A39" w:rsidRPr="0084401F" w:rsidRDefault="00106A39" w:rsidP="0084401F">
      <w:pPr>
        <w:spacing w:after="0"/>
        <w:rPr>
          <w:rFonts w:cstheme="minorHAnsi"/>
          <w:iCs/>
        </w:rPr>
      </w:pPr>
      <w:r w:rsidRPr="0084401F">
        <w:rPr>
          <w:rFonts w:cstheme="minorHAnsi"/>
          <w:iCs/>
        </w:rPr>
        <w:t> </w:t>
      </w:r>
    </w:p>
    <w:p w:rsidR="008B50B4" w:rsidRPr="0084401F" w:rsidRDefault="008B50B4" w:rsidP="0084401F">
      <w:pPr>
        <w:widowControl w:val="0"/>
        <w:spacing w:after="0"/>
        <w:rPr>
          <w:rFonts w:cstheme="minorHAnsi"/>
          <w:i/>
          <w:color w:val="7030A0"/>
        </w:rPr>
      </w:pPr>
      <w:r w:rsidRPr="0084401F">
        <w:rPr>
          <w:rFonts w:cstheme="minorHAnsi"/>
          <w:i/>
          <w:color w:val="7030A0"/>
        </w:rPr>
        <w:t>Encourage people to pray silently anything which they feel God has spoken to them from the Scriptures.</w:t>
      </w:r>
      <w:r w:rsidR="0084401F">
        <w:rPr>
          <w:rFonts w:cstheme="minorHAnsi"/>
          <w:i/>
          <w:color w:val="7030A0"/>
        </w:rPr>
        <w:t xml:space="preserve"> You might want to use some very quiet instrumental music in the background.</w:t>
      </w:r>
    </w:p>
    <w:p w:rsidR="008B50B4" w:rsidRPr="0084401F" w:rsidRDefault="008B50B4" w:rsidP="0084401F">
      <w:pPr>
        <w:widowControl w:val="0"/>
        <w:spacing w:after="0"/>
        <w:rPr>
          <w:rFonts w:cstheme="minorHAnsi"/>
        </w:rPr>
      </w:pPr>
    </w:p>
    <w:p w:rsidR="00106A39" w:rsidRPr="0084401F" w:rsidRDefault="00106A39" w:rsidP="0084401F">
      <w:pPr>
        <w:widowControl w:val="0"/>
        <w:spacing w:after="0"/>
        <w:rPr>
          <w:rFonts w:cstheme="minorHAnsi"/>
          <w:i/>
        </w:rPr>
      </w:pPr>
      <w:r w:rsidRPr="0084401F">
        <w:rPr>
          <w:rFonts w:cstheme="minorHAnsi"/>
          <w:i/>
        </w:rPr>
        <w:t xml:space="preserve">Pray back the passage to God, </w:t>
      </w:r>
    </w:p>
    <w:p w:rsidR="00106A39" w:rsidRPr="0084401F" w:rsidRDefault="00106A39" w:rsidP="0084401F">
      <w:pPr>
        <w:widowControl w:val="0"/>
        <w:spacing w:after="0"/>
        <w:rPr>
          <w:rFonts w:cstheme="minorHAnsi"/>
          <w:i/>
        </w:rPr>
      </w:pPr>
      <w:r w:rsidRPr="0084401F">
        <w:rPr>
          <w:rFonts w:cstheme="minorHAnsi"/>
          <w:i/>
        </w:rPr>
        <w:t>worshipping him for what it shows of him,</w:t>
      </w:r>
    </w:p>
    <w:p w:rsidR="00106A39" w:rsidRPr="0084401F" w:rsidRDefault="00106A39" w:rsidP="0084401F">
      <w:pPr>
        <w:widowControl w:val="0"/>
        <w:spacing w:after="0"/>
        <w:rPr>
          <w:rFonts w:cstheme="minorHAnsi"/>
          <w:i/>
        </w:rPr>
      </w:pPr>
      <w:r w:rsidRPr="0084401F">
        <w:rPr>
          <w:rFonts w:cstheme="minorHAnsi"/>
          <w:i/>
        </w:rPr>
        <w:t>thanking him for his blessings revealed to you in it,</w:t>
      </w:r>
    </w:p>
    <w:p w:rsidR="00106A39" w:rsidRPr="0084401F" w:rsidRDefault="00106A39" w:rsidP="0084401F">
      <w:pPr>
        <w:widowControl w:val="0"/>
        <w:spacing w:after="0"/>
        <w:rPr>
          <w:rFonts w:cstheme="minorHAnsi"/>
          <w:i/>
        </w:rPr>
      </w:pPr>
      <w:r w:rsidRPr="0084401F">
        <w:rPr>
          <w:rFonts w:cstheme="minorHAnsi"/>
          <w:i/>
        </w:rPr>
        <w:t>interceding for the needs of others reflected in the passage,</w:t>
      </w:r>
    </w:p>
    <w:p w:rsidR="00106A39" w:rsidRPr="0084401F" w:rsidRDefault="00106A39" w:rsidP="0084401F">
      <w:pPr>
        <w:widowControl w:val="0"/>
        <w:spacing w:after="0"/>
        <w:rPr>
          <w:rFonts w:cstheme="minorHAnsi"/>
          <w:i/>
        </w:rPr>
      </w:pPr>
      <w:r w:rsidRPr="0084401F">
        <w:rPr>
          <w:rFonts w:cstheme="minorHAnsi"/>
          <w:i/>
        </w:rPr>
        <w:t>and praying for the mission of his Church in the Diocese  of Lincoln and beyond.</w:t>
      </w:r>
    </w:p>
    <w:p w:rsidR="00106A39" w:rsidRPr="0084401F" w:rsidRDefault="00106A39" w:rsidP="0084401F">
      <w:pPr>
        <w:spacing w:after="0"/>
        <w:rPr>
          <w:rFonts w:cstheme="minorHAnsi"/>
          <w:i/>
        </w:rPr>
      </w:pPr>
      <w:r w:rsidRPr="0084401F">
        <w:rPr>
          <w:rFonts w:cstheme="minorHAnsi"/>
          <w:i/>
        </w:rPr>
        <w:t> </w:t>
      </w:r>
    </w:p>
    <w:p w:rsidR="00106A39" w:rsidRPr="0084401F" w:rsidRDefault="00106A39" w:rsidP="0084401F">
      <w:pPr>
        <w:spacing w:after="0"/>
        <w:rPr>
          <w:rFonts w:cstheme="minorHAnsi"/>
          <w:i/>
        </w:rPr>
      </w:pPr>
      <w:r w:rsidRPr="0084401F">
        <w:rPr>
          <w:rFonts w:cstheme="minorHAnsi"/>
          <w:i/>
        </w:rPr>
        <w:t> </w:t>
      </w:r>
    </w:p>
    <w:p w:rsidR="00106A39" w:rsidRPr="0084401F" w:rsidRDefault="00106A39" w:rsidP="0084401F">
      <w:pPr>
        <w:widowControl w:val="0"/>
        <w:spacing w:after="0"/>
        <w:rPr>
          <w:rFonts w:cstheme="minorHAnsi"/>
          <w:i/>
          <w:color w:val="7030A0"/>
        </w:rPr>
      </w:pPr>
      <w:r w:rsidRPr="0084401F">
        <w:rPr>
          <w:rFonts w:cstheme="minorHAnsi"/>
          <w:i/>
        </w:rPr>
        <w:t>Use the Prayer Diary to pray specifically for the places and intentions of the day.</w:t>
      </w:r>
      <w:r w:rsidR="0070481E" w:rsidRPr="0084401F">
        <w:rPr>
          <w:rFonts w:cstheme="minorHAnsi"/>
          <w:i/>
        </w:rPr>
        <w:t xml:space="preserve"> </w:t>
      </w:r>
      <w:r w:rsidR="0070481E" w:rsidRPr="0084401F">
        <w:rPr>
          <w:rFonts w:cstheme="minorHAnsi"/>
          <w:i/>
          <w:color w:val="7030A0"/>
        </w:rPr>
        <w:t>You might want to have someone read out the intentions from the Prayer diary and lead into further prayers, silent or spoken.</w:t>
      </w:r>
    </w:p>
    <w:p w:rsidR="00106A39" w:rsidRPr="0084401F" w:rsidRDefault="00106A39" w:rsidP="0084401F">
      <w:pPr>
        <w:widowControl w:val="0"/>
        <w:spacing w:after="0"/>
        <w:rPr>
          <w:rFonts w:cstheme="minorHAnsi"/>
        </w:rPr>
      </w:pPr>
      <w:r w:rsidRPr="0084401F">
        <w:rPr>
          <w:rFonts w:cstheme="minorHAnsi"/>
        </w:rPr>
        <w:t> </w:t>
      </w:r>
    </w:p>
    <w:p w:rsidR="00106A39" w:rsidRPr="0084401F" w:rsidRDefault="00106A39" w:rsidP="0084401F">
      <w:pPr>
        <w:widowControl w:val="0"/>
        <w:spacing w:after="0"/>
        <w:rPr>
          <w:rFonts w:cstheme="minorHAnsi"/>
          <w:i/>
        </w:rPr>
      </w:pPr>
      <w:r w:rsidRPr="0084401F">
        <w:rPr>
          <w:rFonts w:cstheme="minorHAnsi"/>
        </w:rPr>
        <w:br/>
      </w:r>
      <w:r w:rsidRPr="0084401F">
        <w:rPr>
          <w:rFonts w:cstheme="minorHAnsi"/>
          <w:i/>
        </w:rPr>
        <w:t>Finally pray for your own transformation as you seek the help of God's Spirit to become more faithful, confident and joyful.</w:t>
      </w:r>
    </w:p>
    <w:p w:rsidR="00106A39" w:rsidRPr="0084401F" w:rsidRDefault="00106A39" w:rsidP="0084401F">
      <w:pPr>
        <w:spacing w:after="0"/>
        <w:rPr>
          <w:rFonts w:cstheme="minorHAnsi"/>
          <w:i/>
        </w:rPr>
      </w:pPr>
      <w:r w:rsidRPr="0084401F">
        <w:rPr>
          <w:rFonts w:cstheme="minorHAnsi"/>
          <w:i/>
        </w:rPr>
        <w:t> </w:t>
      </w:r>
    </w:p>
    <w:p w:rsidR="00106A39" w:rsidRPr="0084401F" w:rsidRDefault="00106A39" w:rsidP="0084401F">
      <w:pPr>
        <w:widowControl w:val="0"/>
        <w:spacing w:after="0"/>
        <w:rPr>
          <w:rFonts w:cstheme="minorHAnsi"/>
          <w:i/>
        </w:rPr>
      </w:pPr>
      <w:r w:rsidRPr="0084401F">
        <w:rPr>
          <w:rFonts w:cstheme="minorHAnsi"/>
          <w:i/>
        </w:rPr>
        <w:t xml:space="preserve">You may like to use this form of prayer, particularly if you are praying with others (different voices could read the different paragraphs, with all responding with the words in </w:t>
      </w:r>
      <w:r w:rsidRPr="0084401F">
        <w:rPr>
          <w:rFonts w:cstheme="minorHAnsi"/>
          <w:b/>
          <w:bCs/>
          <w:i/>
        </w:rPr>
        <w:t>bold</w:t>
      </w:r>
      <w:r w:rsidRPr="0084401F">
        <w:rPr>
          <w:rFonts w:cstheme="minorHAnsi"/>
          <w:i/>
        </w:rPr>
        <w:t>):</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Heavenly Father, as we seek to love you with all our hearts, minds, bodies and souls,</w:t>
      </w:r>
    </w:p>
    <w:p w:rsidR="00106A39" w:rsidRPr="0084401F" w:rsidRDefault="00106A39" w:rsidP="0084401F">
      <w:pPr>
        <w:widowControl w:val="0"/>
        <w:spacing w:after="0"/>
        <w:rPr>
          <w:rFonts w:cstheme="minorHAnsi"/>
        </w:rPr>
      </w:pPr>
      <w:r w:rsidRPr="0084401F">
        <w:rPr>
          <w:rFonts w:cstheme="minorHAnsi"/>
          <w:b/>
          <w:bCs/>
        </w:rPr>
        <w:t>help us to be faithful in our worship.</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As we seek to follow the example of your Son in our families, in our communities, in the places in which we work and play,</w:t>
      </w:r>
    </w:p>
    <w:p w:rsidR="00106A39" w:rsidRPr="0084401F" w:rsidRDefault="00106A39" w:rsidP="0084401F">
      <w:pPr>
        <w:widowControl w:val="0"/>
        <w:spacing w:after="0"/>
        <w:rPr>
          <w:rFonts w:cstheme="minorHAnsi"/>
        </w:rPr>
      </w:pPr>
      <w:r w:rsidRPr="0084401F">
        <w:rPr>
          <w:rFonts w:cstheme="minorHAnsi"/>
          <w:b/>
          <w:bCs/>
        </w:rPr>
        <w:t>transform us into confident disciples.</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As we seek to follow your command to love our neighbours as ourselves,</w:t>
      </w:r>
    </w:p>
    <w:p w:rsidR="00106A39" w:rsidRPr="0084401F" w:rsidRDefault="00106A39" w:rsidP="0084401F">
      <w:pPr>
        <w:widowControl w:val="0"/>
        <w:spacing w:after="0"/>
        <w:rPr>
          <w:rFonts w:cstheme="minorHAnsi"/>
        </w:rPr>
      </w:pPr>
      <w:r w:rsidRPr="0084401F">
        <w:rPr>
          <w:rFonts w:cstheme="minorHAnsi"/>
          <w:b/>
          <w:bCs/>
        </w:rPr>
        <w:t>make us joyful in service.</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As we seek to focus on giving more than on receiving</w:t>
      </w:r>
    </w:p>
    <w:p w:rsidR="00106A39" w:rsidRPr="0084401F" w:rsidRDefault="00106A39" w:rsidP="0084401F">
      <w:pPr>
        <w:widowControl w:val="0"/>
        <w:spacing w:after="0"/>
        <w:rPr>
          <w:rFonts w:cstheme="minorHAnsi"/>
          <w:b/>
          <w:bCs/>
        </w:rPr>
      </w:pPr>
      <w:r w:rsidRPr="0084401F">
        <w:rPr>
          <w:rFonts w:cstheme="minorHAnsi"/>
          <w:b/>
          <w:bCs/>
        </w:rPr>
        <w:t>create in us generosity of spirit, and set us free from greed and grasping.</w:t>
      </w:r>
    </w:p>
    <w:p w:rsidR="00106A39" w:rsidRPr="0084401F" w:rsidRDefault="00106A39" w:rsidP="0084401F">
      <w:pPr>
        <w:widowControl w:val="0"/>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In the busyness of the everyday,</w:t>
      </w:r>
    </w:p>
    <w:p w:rsidR="00106A39" w:rsidRPr="0084401F" w:rsidRDefault="00106A39" w:rsidP="0084401F">
      <w:pPr>
        <w:widowControl w:val="0"/>
        <w:spacing w:after="0"/>
        <w:rPr>
          <w:rFonts w:cstheme="minorHAnsi"/>
          <w:b/>
          <w:bCs/>
        </w:rPr>
      </w:pPr>
      <w:r w:rsidRPr="0084401F">
        <w:rPr>
          <w:rFonts w:cstheme="minorHAnsi"/>
          <w:b/>
          <w:bCs/>
        </w:rPr>
        <w:t>enable us to see and engage with where you are already at work.</w:t>
      </w:r>
    </w:p>
    <w:p w:rsidR="00106A39" w:rsidRPr="0084401F" w:rsidRDefault="00106A39" w:rsidP="0084401F">
      <w:pPr>
        <w:widowControl w:val="0"/>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In our wellbeing and in all our relationships,</w:t>
      </w:r>
    </w:p>
    <w:p w:rsidR="00106A39" w:rsidRPr="0084401F" w:rsidRDefault="00106A39" w:rsidP="0084401F">
      <w:pPr>
        <w:widowControl w:val="0"/>
        <w:spacing w:after="0"/>
        <w:rPr>
          <w:rFonts w:cstheme="minorHAnsi"/>
        </w:rPr>
      </w:pPr>
      <w:r w:rsidRPr="0084401F">
        <w:rPr>
          <w:rFonts w:cstheme="minorHAnsi"/>
          <w:b/>
          <w:bCs/>
        </w:rPr>
        <w:t>help us to recognise your presence in all things.</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In times of difficulty,</w:t>
      </w:r>
    </w:p>
    <w:p w:rsidR="00106A39" w:rsidRPr="0084401F" w:rsidRDefault="00106A39" w:rsidP="0084401F">
      <w:pPr>
        <w:widowControl w:val="0"/>
        <w:spacing w:after="0"/>
        <w:rPr>
          <w:rFonts w:cstheme="minorHAnsi"/>
        </w:rPr>
      </w:pPr>
      <w:r w:rsidRPr="0084401F">
        <w:rPr>
          <w:rFonts w:cstheme="minorHAnsi"/>
          <w:b/>
          <w:bCs/>
        </w:rPr>
        <w:t>sustain us by your Holy Spirit.</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rPr>
      </w:pPr>
      <w:r w:rsidRPr="0084401F">
        <w:rPr>
          <w:rFonts w:cstheme="minorHAnsi"/>
        </w:rPr>
        <w:t xml:space="preserve">As we pray for the renewal of the </w:t>
      </w:r>
    </w:p>
    <w:p w:rsidR="00106A39" w:rsidRPr="0084401F" w:rsidRDefault="00106A39" w:rsidP="0084401F">
      <w:pPr>
        <w:widowControl w:val="0"/>
        <w:spacing w:after="0"/>
        <w:rPr>
          <w:rFonts w:cstheme="minorHAnsi"/>
        </w:rPr>
      </w:pPr>
      <w:r w:rsidRPr="0084401F">
        <w:rPr>
          <w:rFonts w:cstheme="minorHAnsi"/>
        </w:rPr>
        <w:t>Diocese of Lincoln,</w:t>
      </w:r>
    </w:p>
    <w:p w:rsidR="00106A39" w:rsidRPr="0084401F" w:rsidRDefault="00106A39" w:rsidP="0084401F">
      <w:pPr>
        <w:widowControl w:val="0"/>
        <w:spacing w:after="0"/>
        <w:rPr>
          <w:rFonts w:cstheme="minorHAnsi"/>
          <w:b/>
          <w:bCs/>
        </w:rPr>
      </w:pPr>
      <w:r w:rsidRPr="0084401F">
        <w:rPr>
          <w:rFonts w:cstheme="minorHAnsi"/>
          <w:b/>
          <w:bCs/>
        </w:rPr>
        <w:t xml:space="preserve">work within us and in your world, </w:t>
      </w:r>
    </w:p>
    <w:p w:rsidR="00106A39" w:rsidRPr="0084401F" w:rsidRDefault="00106A39" w:rsidP="0084401F">
      <w:pPr>
        <w:widowControl w:val="0"/>
        <w:spacing w:after="0"/>
        <w:rPr>
          <w:rFonts w:cstheme="minorHAnsi"/>
          <w:b/>
          <w:bCs/>
        </w:rPr>
      </w:pPr>
      <w:r w:rsidRPr="0084401F">
        <w:rPr>
          <w:rFonts w:cstheme="minorHAnsi"/>
          <w:b/>
          <w:bCs/>
        </w:rPr>
        <w:t xml:space="preserve">transforming lives and bringing hope. </w:t>
      </w:r>
    </w:p>
    <w:p w:rsidR="00106A39" w:rsidRPr="0084401F" w:rsidRDefault="00106A39" w:rsidP="0084401F">
      <w:pPr>
        <w:widowControl w:val="0"/>
        <w:spacing w:after="0"/>
        <w:rPr>
          <w:rFonts w:cstheme="minorHAnsi"/>
          <w:b/>
          <w:bCs/>
        </w:rPr>
      </w:pPr>
      <w:r w:rsidRPr="0084401F">
        <w:rPr>
          <w:rFonts w:cstheme="minorHAnsi"/>
          <w:b/>
          <w:bCs/>
        </w:rPr>
        <w:t>Amen.</w:t>
      </w:r>
    </w:p>
    <w:p w:rsidR="00106A39" w:rsidRPr="0084401F" w:rsidRDefault="00106A39" w:rsidP="0084401F">
      <w:pPr>
        <w:widowControl w:val="0"/>
        <w:spacing w:after="0"/>
        <w:rPr>
          <w:rFonts w:cstheme="minorHAnsi"/>
        </w:rPr>
      </w:pPr>
      <w:r w:rsidRPr="0084401F">
        <w:rPr>
          <w:rFonts w:cstheme="minorHAnsi"/>
        </w:rPr>
        <w:t> </w:t>
      </w:r>
    </w:p>
    <w:p w:rsidR="0070481E" w:rsidRDefault="0070481E" w:rsidP="0084401F">
      <w:pPr>
        <w:widowControl w:val="0"/>
        <w:spacing w:after="0"/>
        <w:rPr>
          <w:rFonts w:cstheme="minorHAnsi"/>
          <w:b/>
          <w:bCs/>
        </w:rPr>
      </w:pPr>
    </w:p>
    <w:p w:rsidR="0084401F" w:rsidRPr="0084401F" w:rsidRDefault="0084401F" w:rsidP="0084401F">
      <w:pPr>
        <w:widowControl w:val="0"/>
        <w:spacing w:after="0"/>
        <w:rPr>
          <w:rFonts w:cstheme="minorHAnsi"/>
          <w:b/>
          <w:bCs/>
        </w:rPr>
      </w:pPr>
    </w:p>
    <w:p w:rsidR="0070481E" w:rsidRPr="0084401F" w:rsidRDefault="0070481E" w:rsidP="0084401F">
      <w:pPr>
        <w:widowControl w:val="0"/>
        <w:spacing w:after="0"/>
        <w:rPr>
          <w:rFonts w:cstheme="minorHAnsi"/>
          <w:b/>
          <w:bCs/>
        </w:rPr>
      </w:pPr>
    </w:p>
    <w:p w:rsidR="0070481E" w:rsidRPr="0084401F" w:rsidRDefault="0070481E" w:rsidP="0084401F">
      <w:pPr>
        <w:widowControl w:val="0"/>
        <w:spacing w:after="0"/>
        <w:rPr>
          <w:rFonts w:cstheme="minorHAnsi"/>
          <w:b/>
          <w:bCs/>
          <w:color w:val="FF0000"/>
        </w:rPr>
      </w:pPr>
      <w:r w:rsidRPr="0084401F">
        <w:rPr>
          <w:rFonts w:cstheme="minorHAnsi"/>
          <w:b/>
          <w:bCs/>
          <w:color w:val="FF0000"/>
        </w:rPr>
        <w:lastRenderedPageBreak/>
        <w:t>Do-it-yourself Litany</w:t>
      </w:r>
    </w:p>
    <w:p w:rsidR="0070481E" w:rsidRPr="0084401F" w:rsidRDefault="0070481E" w:rsidP="0084401F">
      <w:pPr>
        <w:widowControl w:val="0"/>
        <w:spacing w:after="0"/>
        <w:rPr>
          <w:rFonts w:cstheme="minorHAnsi"/>
          <w:b/>
          <w:bCs/>
          <w:color w:val="FF0000"/>
        </w:rPr>
      </w:pPr>
    </w:p>
    <w:p w:rsidR="0070481E" w:rsidRPr="0084401F" w:rsidRDefault="0070481E" w:rsidP="0084401F">
      <w:pPr>
        <w:widowControl w:val="0"/>
        <w:spacing w:after="0"/>
        <w:rPr>
          <w:rFonts w:cstheme="minorHAnsi"/>
          <w:bCs/>
          <w:i/>
          <w:color w:val="FF0000"/>
        </w:rPr>
      </w:pPr>
      <w:r w:rsidRPr="0084401F">
        <w:rPr>
          <w:rFonts w:cstheme="minorHAnsi"/>
          <w:bCs/>
          <w:i/>
          <w:color w:val="FF0000"/>
        </w:rPr>
        <w:t xml:space="preserve">Litany is a form of prayer </w:t>
      </w:r>
      <w:r w:rsidR="007A7495" w:rsidRPr="0084401F">
        <w:rPr>
          <w:rFonts w:cstheme="minorHAnsi"/>
          <w:bCs/>
          <w:i/>
          <w:color w:val="FF0000"/>
        </w:rPr>
        <w:t>with</w:t>
      </w:r>
      <w:r w:rsidRPr="0084401F">
        <w:rPr>
          <w:rFonts w:cstheme="minorHAnsi"/>
          <w:bCs/>
          <w:i/>
          <w:color w:val="FF0000"/>
        </w:rPr>
        <w:t xml:space="preserve"> short biddings </w:t>
      </w:r>
      <w:r w:rsidR="007A7495" w:rsidRPr="0084401F">
        <w:rPr>
          <w:rFonts w:cstheme="minorHAnsi"/>
          <w:bCs/>
          <w:i/>
          <w:color w:val="FF0000"/>
        </w:rPr>
        <w:t>and</w:t>
      </w:r>
      <w:r w:rsidRPr="0084401F">
        <w:rPr>
          <w:rFonts w:cstheme="minorHAnsi"/>
          <w:bCs/>
          <w:i/>
          <w:color w:val="FF0000"/>
        </w:rPr>
        <w:t xml:space="preserve"> a simple response or a series of responses. </w:t>
      </w:r>
      <w:r w:rsidR="007A7495" w:rsidRPr="0084401F">
        <w:rPr>
          <w:rFonts w:cstheme="minorHAnsi"/>
          <w:bCs/>
          <w:i/>
          <w:color w:val="FF0000"/>
        </w:rPr>
        <w:t>There’s</w:t>
      </w:r>
      <w:r w:rsidRPr="0084401F">
        <w:rPr>
          <w:rFonts w:cstheme="minorHAnsi"/>
          <w:bCs/>
          <w:i/>
          <w:color w:val="FF0000"/>
        </w:rPr>
        <w:t xml:space="preserve"> one on p.111 of the </w:t>
      </w:r>
      <w:r w:rsidRPr="0084401F">
        <w:rPr>
          <w:rFonts w:cstheme="minorHAnsi"/>
          <w:bCs/>
          <w:color w:val="FF0000"/>
        </w:rPr>
        <w:t>Common Worship Main Volume</w:t>
      </w:r>
      <w:r w:rsidRPr="0084401F">
        <w:rPr>
          <w:rFonts w:cstheme="minorHAnsi"/>
          <w:bCs/>
          <w:i/>
          <w:color w:val="FF0000"/>
        </w:rPr>
        <w:t>.</w:t>
      </w:r>
      <w:r w:rsidR="00714E82" w:rsidRPr="0084401F">
        <w:rPr>
          <w:rFonts w:cstheme="minorHAnsi"/>
          <w:bCs/>
          <w:i/>
          <w:color w:val="FF0000"/>
        </w:rPr>
        <w:t xml:space="preserve"> A DIY Litany is one we create together.</w:t>
      </w:r>
    </w:p>
    <w:p w:rsidR="00714E82" w:rsidRPr="0084401F" w:rsidRDefault="00714E82" w:rsidP="0084401F">
      <w:pPr>
        <w:widowControl w:val="0"/>
        <w:spacing w:after="0"/>
        <w:rPr>
          <w:rFonts w:cstheme="minorHAnsi"/>
          <w:bCs/>
          <w:i/>
          <w:color w:val="FF0000"/>
        </w:rPr>
      </w:pPr>
    </w:p>
    <w:p w:rsidR="00714E82" w:rsidRPr="0084401F" w:rsidRDefault="00714E82" w:rsidP="0084401F">
      <w:pPr>
        <w:widowControl w:val="0"/>
        <w:spacing w:after="0"/>
        <w:rPr>
          <w:rFonts w:cstheme="minorHAnsi"/>
          <w:bCs/>
          <w:i/>
          <w:color w:val="FF0000"/>
        </w:rPr>
      </w:pPr>
      <w:r w:rsidRPr="0084401F">
        <w:rPr>
          <w:rFonts w:cstheme="minorHAnsi"/>
          <w:bCs/>
          <w:i/>
          <w:color w:val="FF0000"/>
        </w:rPr>
        <w:t>The Leader chooses a short response: ‘Lord, have mercy’, ‘Come, Holy Spirit’, ‘Let your will be done’ …</w:t>
      </w:r>
    </w:p>
    <w:p w:rsidR="00714E82" w:rsidRPr="0084401F" w:rsidRDefault="00714E82" w:rsidP="0084401F">
      <w:pPr>
        <w:widowControl w:val="0"/>
        <w:spacing w:after="0"/>
        <w:rPr>
          <w:rFonts w:cstheme="minorHAnsi"/>
          <w:bCs/>
          <w:i/>
          <w:color w:val="FF0000"/>
        </w:rPr>
      </w:pPr>
      <w:r w:rsidRPr="0084401F">
        <w:rPr>
          <w:rFonts w:cstheme="minorHAnsi"/>
          <w:bCs/>
          <w:i/>
          <w:color w:val="FF0000"/>
        </w:rPr>
        <w:t xml:space="preserve">Explain what you are going to do: </w:t>
      </w:r>
      <w:r w:rsidR="0084401F">
        <w:rPr>
          <w:rFonts w:cstheme="minorHAnsi"/>
          <w:bCs/>
          <w:i/>
          <w:color w:val="FF0000"/>
        </w:rPr>
        <w:t>‘I</w:t>
      </w:r>
      <w:r w:rsidRPr="0084401F">
        <w:rPr>
          <w:rFonts w:cstheme="minorHAnsi"/>
          <w:bCs/>
          <w:i/>
          <w:color w:val="FF0000"/>
        </w:rPr>
        <w:t xml:space="preserve"> will mention places or situation, and all will make the response. After a while</w:t>
      </w:r>
      <w:r w:rsidR="0084401F">
        <w:rPr>
          <w:rFonts w:cstheme="minorHAnsi"/>
          <w:bCs/>
          <w:i/>
          <w:color w:val="FF0000"/>
        </w:rPr>
        <w:t xml:space="preserve"> I will</w:t>
      </w:r>
      <w:r w:rsidRPr="0084401F">
        <w:rPr>
          <w:rFonts w:cstheme="minorHAnsi"/>
          <w:bCs/>
          <w:i/>
          <w:color w:val="FF0000"/>
        </w:rPr>
        <w:t xml:space="preserve"> say ‘Over to you’ and invite people to speak out </w:t>
      </w:r>
      <w:r w:rsidR="0084401F">
        <w:rPr>
          <w:rFonts w:cstheme="minorHAnsi"/>
          <w:bCs/>
          <w:i/>
          <w:color w:val="FF0000"/>
        </w:rPr>
        <w:t>your</w:t>
      </w:r>
      <w:r w:rsidRPr="0084401F">
        <w:rPr>
          <w:rFonts w:cstheme="minorHAnsi"/>
          <w:bCs/>
          <w:i/>
          <w:color w:val="FF0000"/>
        </w:rPr>
        <w:t xml:space="preserve"> own intentions</w:t>
      </w:r>
      <w:r w:rsidR="0084401F">
        <w:rPr>
          <w:rFonts w:cstheme="minorHAnsi"/>
          <w:bCs/>
          <w:i/>
          <w:color w:val="FF0000"/>
        </w:rPr>
        <w:t>’</w:t>
      </w:r>
      <w:r w:rsidR="00F06C8B" w:rsidRPr="0084401F">
        <w:rPr>
          <w:rFonts w:cstheme="minorHAnsi"/>
          <w:bCs/>
          <w:i/>
          <w:color w:val="FF0000"/>
        </w:rPr>
        <w:t>. Explain that we want only short phrases, not long intercessions, and that if you crash with someone else’s prayer that is perfectly OK. Encourage people to keep it flowing – we have used silences, but no</w:t>
      </w:r>
      <w:r w:rsidR="0084401F">
        <w:rPr>
          <w:rFonts w:cstheme="minorHAnsi"/>
          <w:bCs/>
          <w:i/>
          <w:color w:val="FF0000"/>
        </w:rPr>
        <w:t>w</w:t>
      </w:r>
      <w:r w:rsidR="00F06C8B" w:rsidRPr="0084401F">
        <w:rPr>
          <w:rFonts w:cstheme="minorHAnsi"/>
          <w:bCs/>
          <w:i/>
          <w:color w:val="FF0000"/>
        </w:rPr>
        <w:t xml:space="preserve"> is the time for words.</w:t>
      </w:r>
      <w:r w:rsidR="007A7495" w:rsidRPr="0084401F">
        <w:rPr>
          <w:rFonts w:cstheme="minorHAnsi"/>
          <w:bCs/>
          <w:i/>
          <w:color w:val="FF0000"/>
        </w:rPr>
        <w:t xml:space="preserve"> For some reason this flows much better if people are standing.</w:t>
      </w:r>
    </w:p>
    <w:p w:rsidR="00F06C8B" w:rsidRPr="0084401F" w:rsidRDefault="00F06C8B" w:rsidP="0084401F">
      <w:pPr>
        <w:widowControl w:val="0"/>
        <w:spacing w:after="0"/>
        <w:rPr>
          <w:rFonts w:cstheme="minorHAnsi"/>
          <w:bCs/>
          <w:i/>
          <w:color w:val="FF0000"/>
        </w:rPr>
      </w:pPr>
    </w:p>
    <w:p w:rsidR="00F06C8B" w:rsidRPr="0084401F" w:rsidRDefault="00F06C8B" w:rsidP="0084401F">
      <w:pPr>
        <w:widowControl w:val="0"/>
        <w:spacing w:after="0"/>
        <w:rPr>
          <w:rFonts w:cstheme="minorHAnsi"/>
          <w:bCs/>
          <w:i/>
          <w:color w:val="FF0000"/>
        </w:rPr>
      </w:pPr>
      <w:r w:rsidRPr="0084401F">
        <w:rPr>
          <w:rFonts w:cstheme="minorHAnsi"/>
          <w:bCs/>
          <w:i/>
          <w:color w:val="FF0000"/>
        </w:rPr>
        <w:t xml:space="preserve">After a while you might want to start again with a different response, again encouraging people when you say ‘Over to you’. </w:t>
      </w:r>
    </w:p>
    <w:p w:rsidR="00F06C8B" w:rsidRPr="0084401F" w:rsidRDefault="00F06C8B" w:rsidP="0084401F">
      <w:pPr>
        <w:widowControl w:val="0"/>
        <w:spacing w:after="0"/>
        <w:rPr>
          <w:rFonts w:cstheme="minorHAnsi"/>
          <w:bCs/>
          <w:i/>
          <w:color w:val="FF0000"/>
        </w:rPr>
      </w:pPr>
    </w:p>
    <w:p w:rsidR="00F06C8B" w:rsidRPr="0084401F" w:rsidRDefault="00F06C8B" w:rsidP="0084401F">
      <w:pPr>
        <w:widowControl w:val="0"/>
        <w:spacing w:after="0"/>
        <w:rPr>
          <w:rFonts w:cstheme="minorHAnsi"/>
          <w:bCs/>
          <w:i/>
          <w:color w:val="FF0000"/>
        </w:rPr>
      </w:pPr>
      <w:r w:rsidRPr="0084401F">
        <w:rPr>
          <w:rFonts w:cstheme="minorHAnsi"/>
          <w:bCs/>
          <w:i/>
          <w:color w:val="FF0000"/>
        </w:rPr>
        <w:t>Something like this:</w:t>
      </w:r>
    </w:p>
    <w:p w:rsidR="00F06C8B" w:rsidRPr="0084401F" w:rsidRDefault="00F06C8B" w:rsidP="0084401F">
      <w:pPr>
        <w:widowControl w:val="0"/>
        <w:spacing w:after="0"/>
        <w:rPr>
          <w:rFonts w:cstheme="minorHAnsi"/>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our Diocese,</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this Deanery,</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the parishes of this benefice,</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the people of our Diocese,</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the clergy of this benefice,</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our bishops,</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Cs/>
          <w:i/>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our church schools,</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To our hospitals and health centres,</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Leader:</w:t>
      </w:r>
      <w:r w:rsidRPr="0084401F">
        <w:rPr>
          <w:rFonts w:cstheme="minorHAnsi"/>
          <w:bCs/>
          <w:color w:val="FF0000"/>
        </w:rPr>
        <w:tab/>
        <w:t>Over to you …</w:t>
      </w:r>
    </w:p>
    <w:p w:rsidR="00F06C8B" w:rsidRPr="0084401F" w:rsidRDefault="00F06C8B" w:rsidP="0084401F">
      <w:pPr>
        <w:widowControl w:val="0"/>
        <w:spacing w:after="0"/>
        <w:rPr>
          <w:rFonts w:cstheme="minorHAnsi"/>
          <w:bCs/>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Person:</w:t>
      </w:r>
      <w:r w:rsidRPr="0084401F">
        <w:rPr>
          <w:rFonts w:cstheme="minorHAnsi"/>
          <w:bCs/>
          <w:color w:val="FF0000"/>
        </w:rPr>
        <w:tab/>
        <w:t>To all who are struggling with illness,</w:t>
      </w:r>
    </w:p>
    <w:p w:rsidR="00F06C8B" w:rsidRPr="0084401F" w:rsidRDefault="00F06C8B"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Come, Holy Spirit.</w:t>
      </w:r>
    </w:p>
    <w:p w:rsidR="00F06C8B" w:rsidRPr="0084401F" w:rsidRDefault="00F06C8B" w:rsidP="0084401F">
      <w:pPr>
        <w:widowControl w:val="0"/>
        <w:spacing w:after="0"/>
        <w:rPr>
          <w:rFonts w:cstheme="minorHAnsi"/>
          <w:b/>
          <w:bCs/>
          <w:color w:val="FF0000"/>
        </w:rPr>
      </w:pPr>
    </w:p>
    <w:p w:rsidR="00F06C8B" w:rsidRPr="0084401F" w:rsidRDefault="00F06C8B" w:rsidP="0084401F">
      <w:pPr>
        <w:widowControl w:val="0"/>
        <w:spacing w:after="0"/>
        <w:rPr>
          <w:rFonts w:cstheme="minorHAnsi"/>
          <w:bCs/>
          <w:i/>
          <w:color w:val="FF0000"/>
        </w:rPr>
      </w:pPr>
      <w:r w:rsidRPr="0084401F">
        <w:rPr>
          <w:rFonts w:cstheme="minorHAnsi"/>
          <w:bCs/>
          <w:i/>
          <w:color w:val="FF0000"/>
        </w:rPr>
        <w:t>and so on.</w:t>
      </w:r>
    </w:p>
    <w:p w:rsidR="00F06C8B" w:rsidRPr="0084401F" w:rsidRDefault="00F06C8B" w:rsidP="0084401F">
      <w:pPr>
        <w:widowControl w:val="0"/>
        <w:spacing w:after="0"/>
        <w:rPr>
          <w:rFonts w:cstheme="minorHAnsi"/>
          <w:bCs/>
          <w:color w:val="FF0000"/>
        </w:rPr>
      </w:pPr>
    </w:p>
    <w:p w:rsidR="00F06C8B" w:rsidRPr="0084401F" w:rsidRDefault="007A7495" w:rsidP="0084401F">
      <w:pPr>
        <w:widowControl w:val="0"/>
        <w:spacing w:after="0"/>
        <w:rPr>
          <w:rFonts w:cstheme="minorHAnsi"/>
          <w:bCs/>
          <w:color w:val="FF0000"/>
        </w:rPr>
      </w:pPr>
      <w:r w:rsidRPr="0084401F">
        <w:rPr>
          <w:rFonts w:cstheme="minorHAnsi"/>
          <w:bCs/>
          <w:color w:val="FF0000"/>
        </w:rPr>
        <w:t>Leader: Now we pray for God’s mercy on our diocese, using the response ‘Lord, have mercy’.</w:t>
      </w:r>
    </w:p>
    <w:p w:rsidR="007A7495" w:rsidRPr="0084401F" w:rsidRDefault="007A7495" w:rsidP="0084401F">
      <w:pPr>
        <w:widowControl w:val="0"/>
        <w:spacing w:after="0"/>
        <w:rPr>
          <w:rFonts w:cstheme="minorHAnsi"/>
          <w:bCs/>
          <w:color w:val="FF0000"/>
        </w:rPr>
      </w:pPr>
      <w:r w:rsidRPr="0084401F">
        <w:rPr>
          <w:rFonts w:cstheme="minorHAnsi"/>
          <w:bCs/>
          <w:color w:val="FF0000"/>
        </w:rPr>
        <w:tab/>
        <w:t>On those living on the streets,</w:t>
      </w:r>
    </w:p>
    <w:p w:rsidR="007A7495" w:rsidRPr="0084401F" w:rsidRDefault="007A7495" w:rsidP="0084401F">
      <w:pPr>
        <w:widowControl w:val="0"/>
        <w:spacing w:after="0"/>
        <w:rPr>
          <w:rFonts w:cstheme="minorHAnsi"/>
          <w:b/>
          <w:bCs/>
          <w:color w:val="FF0000"/>
        </w:rPr>
      </w:pPr>
      <w:r w:rsidRPr="0084401F">
        <w:rPr>
          <w:rFonts w:cstheme="minorHAnsi"/>
          <w:bCs/>
          <w:color w:val="FF0000"/>
        </w:rPr>
        <w:t>All:</w:t>
      </w:r>
      <w:r w:rsidRPr="0084401F">
        <w:rPr>
          <w:rFonts w:cstheme="minorHAnsi"/>
          <w:bCs/>
          <w:color w:val="FF0000"/>
        </w:rPr>
        <w:tab/>
      </w:r>
      <w:r w:rsidRPr="0084401F">
        <w:rPr>
          <w:rFonts w:cstheme="minorHAnsi"/>
          <w:b/>
          <w:bCs/>
          <w:color w:val="FF0000"/>
        </w:rPr>
        <w:t>Lord, have mercy.</w:t>
      </w:r>
    </w:p>
    <w:p w:rsidR="007A7495" w:rsidRPr="0084401F" w:rsidRDefault="007A7495" w:rsidP="0084401F">
      <w:pPr>
        <w:widowControl w:val="0"/>
        <w:spacing w:after="0"/>
        <w:rPr>
          <w:rFonts w:cstheme="minorHAnsi"/>
          <w:b/>
          <w:bCs/>
          <w:color w:val="FF0000"/>
        </w:rPr>
      </w:pPr>
    </w:p>
    <w:p w:rsidR="007A7495" w:rsidRPr="0084401F" w:rsidRDefault="007A7495" w:rsidP="0084401F">
      <w:pPr>
        <w:widowControl w:val="0"/>
        <w:spacing w:after="0"/>
        <w:rPr>
          <w:rFonts w:cstheme="minorHAnsi"/>
          <w:bCs/>
          <w:i/>
          <w:color w:val="FF0000"/>
        </w:rPr>
      </w:pPr>
      <w:r w:rsidRPr="0084401F">
        <w:rPr>
          <w:rFonts w:cstheme="minorHAnsi"/>
          <w:bCs/>
          <w:i/>
          <w:color w:val="FF0000"/>
        </w:rPr>
        <w:t>and so on.</w:t>
      </w:r>
    </w:p>
    <w:p w:rsidR="00F06C8B" w:rsidRPr="0084401F" w:rsidRDefault="00F06C8B" w:rsidP="0084401F">
      <w:pPr>
        <w:widowControl w:val="0"/>
        <w:spacing w:after="0"/>
        <w:rPr>
          <w:rFonts w:cstheme="minorHAnsi"/>
          <w:bCs/>
          <w:i/>
          <w:color w:val="FF0000"/>
        </w:rPr>
      </w:pPr>
      <w:r w:rsidRPr="0084401F">
        <w:rPr>
          <w:rFonts w:cstheme="minorHAnsi"/>
          <w:bCs/>
          <w:i/>
          <w:color w:val="FF0000"/>
        </w:rPr>
        <w:lastRenderedPageBreak/>
        <w:t xml:space="preserve">You might want to round off </w:t>
      </w:r>
      <w:r w:rsidR="007A7495" w:rsidRPr="0084401F">
        <w:rPr>
          <w:rFonts w:cstheme="minorHAnsi"/>
          <w:bCs/>
          <w:i/>
          <w:color w:val="FF0000"/>
        </w:rPr>
        <w:t>your</w:t>
      </w:r>
      <w:r w:rsidRPr="0084401F">
        <w:rPr>
          <w:rFonts w:cstheme="minorHAnsi"/>
          <w:bCs/>
          <w:i/>
          <w:color w:val="FF0000"/>
        </w:rPr>
        <w:t xml:space="preserve"> Litany with:</w:t>
      </w:r>
    </w:p>
    <w:p w:rsidR="00F06C8B" w:rsidRPr="0084401F" w:rsidRDefault="00F06C8B" w:rsidP="0084401F">
      <w:pPr>
        <w:widowControl w:val="0"/>
        <w:spacing w:after="0"/>
        <w:rPr>
          <w:rFonts w:cstheme="minorHAnsi"/>
          <w:bCs/>
          <w:i/>
          <w:color w:val="FF0000"/>
        </w:rPr>
      </w:pPr>
    </w:p>
    <w:p w:rsidR="00F06C8B" w:rsidRPr="0084401F" w:rsidRDefault="00F06C8B" w:rsidP="0084401F">
      <w:pPr>
        <w:widowControl w:val="0"/>
        <w:spacing w:after="0"/>
        <w:rPr>
          <w:rFonts w:cstheme="minorHAnsi"/>
          <w:bCs/>
          <w:color w:val="FF0000"/>
        </w:rPr>
      </w:pPr>
      <w:r w:rsidRPr="0084401F">
        <w:rPr>
          <w:rFonts w:cstheme="minorHAnsi"/>
          <w:bCs/>
          <w:color w:val="FF0000"/>
        </w:rPr>
        <w:t>Merciful Father</w:t>
      </w:r>
    </w:p>
    <w:p w:rsidR="00F06C8B" w:rsidRPr="0084401F" w:rsidRDefault="00F06C8B" w:rsidP="0084401F">
      <w:pPr>
        <w:widowControl w:val="0"/>
        <w:spacing w:after="0"/>
        <w:rPr>
          <w:rFonts w:cstheme="minorHAnsi"/>
          <w:b/>
          <w:bCs/>
          <w:color w:val="FF0000"/>
        </w:rPr>
      </w:pPr>
      <w:r w:rsidRPr="0084401F">
        <w:rPr>
          <w:rFonts w:cstheme="minorHAnsi"/>
          <w:b/>
          <w:bCs/>
          <w:color w:val="FF0000"/>
        </w:rPr>
        <w:t>Accept these prayers</w:t>
      </w:r>
    </w:p>
    <w:p w:rsidR="00F06C8B" w:rsidRPr="0084401F" w:rsidRDefault="00F06C8B" w:rsidP="0084401F">
      <w:pPr>
        <w:widowControl w:val="0"/>
        <w:spacing w:after="0"/>
        <w:rPr>
          <w:rFonts w:cstheme="minorHAnsi"/>
          <w:b/>
          <w:bCs/>
          <w:color w:val="FF0000"/>
        </w:rPr>
      </w:pPr>
      <w:r w:rsidRPr="0084401F">
        <w:rPr>
          <w:rFonts w:cstheme="minorHAnsi"/>
          <w:b/>
          <w:bCs/>
          <w:color w:val="FF0000"/>
        </w:rPr>
        <w:t>for the sake of your Son,</w:t>
      </w:r>
    </w:p>
    <w:p w:rsidR="00F06C8B" w:rsidRPr="0084401F" w:rsidRDefault="00F06C8B" w:rsidP="0084401F">
      <w:pPr>
        <w:widowControl w:val="0"/>
        <w:spacing w:after="0"/>
        <w:rPr>
          <w:rFonts w:cstheme="minorHAnsi"/>
          <w:b/>
          <w:bCs/>
          <w:color w:val="FF0000"/>
        </w:rPr>
      </w:pPr>
      <w:r w:rsidRPr="0084401F">
        <w:rPr>
          <w:rFonts w:cstheme="minorHAnsi"/>
          <w:b/>
          <w:bCs/>
          <w:color w:val="FF0000"/>
        </w:rPr>
        <w:t>Our Saviour Jesus Christ. Amen.</w:t>
      </w:r>
    </w:p>
    <w:p w:rsidR="0070481E" w:rsidRDefault="0070481E" w:rsidP="0084401F">
      <w:pPr>
        <w:widowControl w:val="0"/>
        <w:spacing w:after="0"/>
        <w:rPr>
          <w:rFonts w:cstheme="minorHAnsi"/>
          <w:b/>
          <w:bCs/>
        </w:rPr>
      </w:pPr>
    </w:p>
    <w:p w:rsidR="0084401F" w:rsidRPr="0084401F" w:rsidRDefault="0084401F" w:rsidP="0084401F">
      <w:pPr>
        <w:widowControl w:val="0"/>
        <w:spacing w:after="0"/>
        <w:rPr>
          <w:rFonts w:cstheme="minorHAnsi"/>
          <w:b/>
          <w:bCs/>
        </w:rPr>
      </w:pPr>
    </w:p>
    <w:p w:rsidR="00106A39" w:rsidRPr="0084401F" w:rsidRDefault="00106A39" w:rsidP="0084401F">
      <w:pPr>
        <w:widowControl w:val="0"/>
        <w:spacing w:after="0"/>
        <w:rPr>
          <w:rFonts w:cstheme="minorHAnsi"/>
        </w:rPr>
      </w:pPr>
      <w:r w:rsidRPr="0084401F">
        <w:rPr>
          <w:rFonts w:cstheme="minorHAnsi"/>
          <w:b/>
          <w:bCs/>
        </w:rPr>
        <w:t>Listen to the Spirit</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i/>
        </w:rPr>
      </w:pPr>
      <w:r w:rsidRPr="0084401F">
        <w:rPr>
          <w:rFonts w:cstheme="minorHAnsi"/>
          <w:i/>
        </w:rPr>
        <w:t>Be still and listen to God.</w:t>
      </w:r>
    </w:p>
    <w:p w:rsidR="00106A39" w:rsidRPr="0084401F" w:rsidRDefault="00106A39" w:rsidP="0084401F">
      <w:pPr>
        <w:spacing w:after="0"/>
        <w:rPr>
          <w:rFonts w:cstheme="minorHAnsi"/>
          <w:i/>
        </w:rPr>
      </w:pPr>
      <w:r w:rsidRPr="0084401F">
        <w:rPr>
          <w:rFonts w:cstheme="minorHAnsi"/>
          <w:i/>
        </w:rPr>
        <w:t> </w:t>
      </w:r>
    </w:p>
    <w:p w:rsidR="00106A39" w:rsidRPr="0084401F" w:rsidRDefault="00106A39" w:rsidP="0084401F">
      <w:pPr>
        <w:widowControl w:val="0"/>
        <w:spacing w:after="0"/>
        <w:rPr>
          <w:rFonts w:cstheme="minorHAnsi"/>
          <w:i/>
        </w:rPr>
      </w:pPr>
      <w:r w:rsidRPr="0084401F">
        <w:rPr>
          <w:rFonts w:cstheme="minorHAnsi"/>
          <w:i/>
        </w:rPr>
        <w:t>You may want to keep a notebook in which to jot down anything which you feel God is saying to you, for further reflection and action.</w:t>
      </w:r>
    </w:p>
    <w:p w:rsidR="00106A39" w:rsidRPr="0084401F" w:rsidRDefault="00106A39" w:rsidP="0084401F">
      <w:pPr>
        <w:spacing w:after="0"/>
        <w:rPr>
          <w:rFonts w:cstheme="minorHAnsi"/>
          <w:i/>
        </w:rPr>
      </w:pPr>
      <w:r w:rsidRPr="0084401F">
        <w:rPr>
          <w:rFonts w:cstheme="minorHAnsi"/>
          <w:i/>
        </w:rPr>
        <w:t> </w:t>
      </w:r>
    </w:p>
    <w:p w:rsidR="00106A39" w:rsidRPr="0084401F" w:rsidRDefault="00106A39" w:rsidP="0084401F">
      <w:pPr>
        <w:widowControl w:val="0"/>
        <w:spacing w:after="0"/>
        <w:rPr>
          <w:rFonts w:cstheme="minorHAnsi"/>
          <w:i/>
        </w:rPr>
      </w:pPr>
      <w:r w:rsidRPr="0084401F">
        <w:rPr>
          <w:rFonts w:cstheme="minorHAnsi"/>
          <w:i/>
        </w:rPr>
        <w:t>As you come out of your prayer, give thanks for this time spent with God.</w:t>
      </w:r>
    </w:p>
    <w:p w:rsidR="00106A39" w:rsidRPr="0084401F" w:rsidRDefault="00106A39" w:rsidP="0084401F">
      <w:pPr>
        <w:widowControl w:val="0"/>
        <w:spacing w:after="0"/>
        <w:rPr>
          <w:rFonts w:cstheme="minorHAnsi"/>
          <w:i/>
        </w:rPr>
      </w:pPr>
      <w:r w:rsidRPr="0084401F">
        <w:rPr>
          <w:rFonts w:cstheme="minorHAnsi"/>
          <w:i/>
        </w:rPr>
        <w:t> </w:t>
      </w:r>
    </w:p>
    <w:p w:rsidR="00106A39" w:rsidRPr="0084401F" w:rsidRDefault="00106A39" w:rsidP="0084401F">
      <w:pPr>
        <w:widowControl w:val="0"/>
        <w:spacing w:after="0"/>
        <w:rPr>
          <w:rFonts w:cstheme="minorHAnsi"/>
          <w:i/>
        </w:rPr>
      </w:pPr>
      <w:r w:rsidRPr="0084401F">
        <w:rPr>
          <w:rFonts w:cstheme="minorHAnsi"/>
          <w:i/>
        </w:rPr>
        <w:t>Close your time of prayer with these three prayers:</w:t>
      </w:r>
    </w:p>
    <w:p w:rsidR="00106A39" w:rsidRPr="0084401F" w:rsidRDefault="00106A39" w:rsidP="0084401F">
      <w:pPr>
        <w:widowControl w:val="0"/>
        <w:spacing w:after="0"/>
        <w:rPr>
          <w:rFonts w:cstheme="minorHAnsi"/>
        </w:rPr>
      </w:pPr>
      <w:r w:rsidRPr="0084401F">
        <w:rPr>
          <w:rFonts w:cstheme="minorHAnsi"/>
        </w:rPr>
        <w:t> </w:t>
      </w:r>
    </w:p>
    <w:p w:rsidR="00106A39" w:rsidRPr="0084401F" w:rsidRDefault="00106A39" w:rsidP="0084401F">
      <w:pPr>
        <w:widowControl w:val="0"/>
        <w:spacing w:after="0"/>
        <w:rPr>
          <w:rFonts w:cstheme="minorHAnsi"/>
          <w:i/>
          <w:iCs/>
        </w:rPr>
      </w:pPr>
      <w:r w:rsidRPr="0084401F">
        <w:rPr>
          <w:rFonts w:cstheme="minorHAnsi"/>
          <w:i/>
          <w:iCs/>
        </w:rPr>
        <w:t>The Lord’s Prayer:</w:t>
      </w:r>
    </w:p>
    <w:p w:rsidR="00106A39" w:rsidRPr="0084401F" w:rsidRDefault="00106A39" w:rsidP="0084401F">
      <w:pPr>
        <w:spacing w:after="0"/>
        <w:rPr>
          <w:rFonts w:cstheme="minorHAnsi"/>
        </w:rPr>
      </w:pPr>
      <w:r w:rsidRPr="0084401F">
        <w:rPr>
          <w:rFonts w:cstheme="minorHAnsi"/>
        </w:rPr>
        <w:t> </w:t>
      </w:r>
    </w:p>
    <w:p w:rsidR="007A7495" w:rsidRPr="0084401F" w:rsidRDefault="007A7495" w:rsidP="0084401F">
      <w:pPr>
        <w:spacing w:after="0"/>
        <w:rPr>
          <w:rFonts w:cstheme="minorHAnsi"/>
        </w:rPr>
      </w:pPr>
      <w:r w:rsidRPr="0084401F">
        <w:rPr>
          <w:rFonts w:cstheme="minorHAnsi"/>
        </w:rPr>
        <w:t>As our Saviour taught us, so we pray:</w:t>
      </w:r>
    </w:p>
    <w:p w:rsidR="00106A39" w:rsidRPr="0084401F" w:rsidRDefault="00106A39" w:rsidP="0084401F">
      <w:pPr>
        <w:widowControl w:val="0"/>
        <w:spacing w:after="0"/>
        <w:rPr>
          <w:rFonts w:cstheme="minorHAnsi"/>
        </w:rPr>
      </w:pPr>
      <w:r w:rsidRPr="0084401F">
        <w:rPr>
          <w:rFonts w:cstheme="minorHAnsi"/>
          <w:b/>
          <w:bCs/>
        </w:rPr>
        <w:t>Our Father in heaven,</w:t>
      </w:r>
    </w:p>
    <w:p w:rsidR="00106A39" w:rsidRPr="0084401F" w:rsidRDefault="00106A39" w:rsidP="0084401F">
      <w:pPr>
        <w:widowControl w:val="0"/>
        <w:spacing w:after="0"/>
        <w:rPr>
          <w:rFonts w:cstheme="minorHAnsi"/>
        </w:rPr>
      </w:pPr>
      <w:r w:rsidRPr="0084401F">
        <w:rPr>
          <w:rFonts w:cstheme="minorHAnsi"/>
          <w:b/>
          <w:bCs/>
        </w:rPr>
        <w:t>hallowed be your name,</w:t>
      </w:r>
    </w:p>
    <w:p w:rsidR="00106A39" w:rsidRPr="0084401F" w:rsidRDefault="00106A39" w:rsidP="0084401F">
      <w:pPr>
        <w:widowControl w:val="0"/>
        <w:spacing w:after="0"/>
        <w:rPr>
          <w:rFonts w:cstheme="minorHAnsi"/>
        </w:rPr>
      </w:pPr>
      <w:r w:rsidRPr="0084401F">
        <w:rPr>
          <w:rFonts w:cstheme="minorHAnsi"/>
          <w:b/>
          <w:bCs/>
        </w:rPr>
        <w:t>your kingdom come, your will be done,</w:t>
      </w:r>
    </w:p>
    <w:p w:rsidR="00106A39" w:rsidRPr="0084401F" w:rsidRDefault="00106A39" w:rsidP="0084401F">
      <w:pPr>
        <w:widowControl w:val="0"/>
        <w:spacing w:after="0"/>
        <w:rPr>
          <w:rFonts w:cstheme="minorHAnsi"/>
        </w:rPr>
      </w:pPr>
      <w:r w:rsidRPr="0084401F">
        <w:rPr>
          <w:rFonts w:cstheme="minorHAnsi"/>
          <w:b/>
          <w:bCs/>
        </w:rPr>
        <w:t>on earth as in heaven.</w:t>
      </w:r>
    </w:p>
    <w:p w:rsidR="00106A39" w:rsidRPr="0084401F" w:rsidRDefault="00106A39" w:rsidP="0084401F">
      <w:pPr>
        <w:widowControl w:val="0"/>
        <w:spacing w:after="0"/>
        <w:rPr>
          <w:rFonts w:cstheme="minorHAnsi"/>
        </w:rPr>
      </w:pPr>
      <w:r w:rsidRPr="0084401F">
        <w:rPr>
          <w:rFonts w:cstheme="minorHAnsi"/>
          <w:b/>
          <w:bCs/>
        </w:rPr>
        <w:t>Give us today our daily bread.</w:t>
      </w:r>
    </w:p>
    <w:p w:rsidR="00106A39" w:rsidRPr="0084401F" w:rsidRDefault="00106A39" w:rsidP="0084401F">
      <w:pPr>
        <w:widowControl w:val="0"/>
        <w:spacing w:after="0"/>
        <w:rPr>
          <w:rFonts w:cstheme="minorHAnsi"/>
          <w:b/>
          <w:bCs/>
        </w:rPr>
      </w:pPr>
      <w:r w:rsidRPr="0084401F">
        <w:rPr>
          <w:rFonts w:cstheme="minorHAnsi"/>
          <w:b/>
          <w:bCs/>
        </w:rPr>
        <w:t xml:space="preserve">Forgive us our sins, </w:t>
      </w:r>
    </w:p>
    <w:p w:rsidR="00106A39" w:rsidRPr="0084401F" w:rsidRDefault="00106A39" w:rsidP="0084401F">
      <w:pPr>
        <w:widowControl w:val="0"/>
        <w:spacing w:after="0"/>
        <w:rPr>
          <w:rFonts w:cstheme="minorHAnsi"/>
        </w:rPr>
      </w:pPr>
      <w:r w:rsidRPr="0084401F">
        <w:rPr>
          <w:rFonts w:cstheme="minorHAnsi"/>
          <w:b/>
          <w:bCs/>
        </w:rPr>
        <w:t>as we forgive those who sin against us.</w:t>
      </w:r>
    </w:p>
    <w:p w:rsidR="00106A39" w:rsidRPr="0084401F" w:rsidRDefault="00106A39" w:rsidP="0084401F">
      <w:pPr>
        <w:widowControl w:val="0"/>
        <w:spacing w:after="0"/>
        <w:rPr>
          <w:rFonts w:cstheme="minorHAnsi"/>
        </w:rPr>
      </w:pPr>
      <w:r w:rsidRPr="0084401F">
        <w:rPr>
          <w:rFonts w:cstheme="minorHAnsi"/>
          <w:b/>
          <w:bCs/>
        </w:rPr>
        <w:t>Lead us not into temptation but deliver us from evil.</w:t>
      </w:r>
    </w:p>
    <w:p w:rsidR="00106A39" w:rsidRPr="0084401F" w:rsidRDefault="00106A39" w:rsidP="0084401F">
      <w:pPr>
        <w:widowControl w:val="0"/>
        <w:spacing w:after="0"/>
        <w:rPr>
          <w:rFonts w:cstheme="minorHAnsi"/>
        </w:rPr>
      </w:pPr>
      <w:r w:rsidRPr="0084401F">
        <w:rPr>
          <w:rFonts w:cstheme="minorHAnsi"/>
          <w:b/>
          <w:bCs/>
        </w:rPr>
        <w:t>For the kingdom, the power, and the glory are yours</w:t>
      </w:r>
    </w:p>
    <w:p w:rsidR="00106A39" w:rsidRPr="0084401F" w:rsidRDefault="00106A39" w:rsidP="0084401F">
      <w:pPr>
        <w:widowControl w:val="0"/>
        <w:spacing w:after="0"/>
        <w:rPr>
          <w:rFonts w:cstheme="minorHAnsi"/>
        </w:rPr>
      </w:pPr>
      <w:r w:rsidRPr="0084401F">
        <w:rPr>
          <w:rFonts w:cstheme="minorHAnsi"/>
          <w:b/>
          <w:bCs/>
        </w:rPr>
        <w:t>now and for ever.</w:t>
      </w:r>
    </w:p>
    <w:p w:rsidR="00106A39" w:rsidRPr="0084401F" w:rsidRDefault="00106A39" w:rsidP="0084401F">
      <w:pPr>
        <w:widowControl w:val="0"/>
        <w:spacing w:after="0"/>
        <w:rPr>
          <w:rFonts w:cstheme="minorHAnsi"/>
          <w:b/>
          <w:bCs/>
        </w:rPr>
      </w:pPr>
      <w:r w:rsidRPr="0084401F">
        <w:rPr>
          <w:rFonts w:cstheme="minorHAnsi"/>
          <w:b/>
          <w:bCs/>
        </w:rPr>
        <w:t>Amen.</w:t>
      </w:r>
    </w:p>
    <w:p w:rsidR="00106A39" w:rsidRPr="0084401F" w:rsidRDefault="00106A39" w:rsidP="0084401F">
      <w:pPr>
        <w:widowControl w:val="0"/>
        <w:spacing w:after="0"/>
        <w:rPr>
          <w:rFonts w:cstheme="minorHAnsi"/>
          <w:i/>
          <w:iCs/>
        </w:rPr>
      </w:pPr>
      <w:r w:rsidRPr="0084401F">
        <w:rPr>
          <w:rFonts w:cstheme="minorHAnsi"/>
          <w:i/>
          <w:iCs/>
        </w:rPr>
        <w:t> </w:t>
      </w:r>
    </w:p>
    <w:p w:rsidR="00106A39" w:rsidRPr="0084401F" w:rsidRDefault="00106A39" w:rsidP="0084401F">
      <w:pPr>
        <w:widowControl w:val="0"/>
        <w:spacing w:after="0"/>
        <w:rPr>
          <w:rFonts w:cstheme="minorHAnsi"/>
          <w:i/>
          <w:iCs/>
        </w:rPr>
      </w:pPr>
      <w:r w:rsidRPr="0084401F">
        <w:rPr>
          <w:rFonts w:cstheme="minorHAnsi"/>
          <w:i/>
          <w:iCs/>
        </w:rPr>
        <w:t>The Collect for St Hugh:</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b/>
          <w:bCs/>
        </w:rPr>
      </w:pPr>
      <w:r w:rsidRPr="0084401F">
        <w:rPr>
          <w:rFonts w:cstheme="minorHAnsi"/>
          <w:b/>
          <w:bCs/>
        </w:rPr>
        <w:t xml:space="preserve">O God, who endowed your servant Hugh </w:t>
      </w:r>
    </w:p>
    <w:p w:rsidR="00106A39" w:rsidRPr="0084401F" w:rsidRDefault="00106A39" w:rsidP="0084401F">
      <w:pPr>
        <w:widowControl w:val="0"/>
        <w:spacing w:after="0"/>
        <w:rPr>
          <w:rFonts w:cstheme="minorHAnsi"/>
          <w:b/>
          <w:bCs/>
        </w:rPr>
      </w:pPr>
      <w:r w:rsidRPr="0084401F">
        <w:rPr>
          <w:rFonts w:cstheme="minorHAnsi"/>
          <w:b/>
          <w:bCs/>
        </w:rPr>
        <w:t xml:space="preserve">with a wise and cheerful boldness </w:t>
      </w:r>
    </w:p>
    <w:p w:rsidR="00106A39" w:rsidRPr="0084401F" w:rsidRDefault="00106A39" w:rsidP="0084401F">
      <w:pPr>
        <w:widowControl w:val="0"/>
        <w:spacing w:after="0"/>
        <w:rPr>
          <w:rFonts w:cstheme="minorHAnsi"/>
          <w:b/>
          <w:bCs/>
        </w:rPr>
      </w:pPr>
      <w:r w:rsidRPr="0084401F">
        <w:rPr>
          <w:rFonts w:cstheme="minorHAnsi"/>
          <w:b/>
          <w:bCs/>
        </w:rPr>
        <w:t xml:space="preserve">and taught him to commend to earthly rulers </w:t>
      </w:r>
    </w:p>
    <w:p w:rsidR="00106A39" w:rsidRPr="0084401F" w:rsidRDefault="00106A39" w:rsidP="0084401F">
      <w:pPr>
        <w:widowControl w:val="0"/>
        <w:spacing w:after="0"/>
        <w:rPr>
          <w:rFonts w:cstheme="minorHAnsi"/>
          <w:b/>
          <w:bCs/>
        </w:rPr>
      </w:pPr>
      <w:r w:rsidRPr="0084401F">
        <w:rPr>
          <w:rFonts w:cstheme="minorHAnsi"/>
          <w:b/>
          <w:bCs/>
        </w:rPr>
        <w:t>the discipline of a holy life:</w:t>
      </w:r>
    </w:p>
    <w:p w:rsidR="00106A39" w:rsidRPr="0084401F" w:rsidRDefault="00106A39" w:rsidP="0084401F">
      <w:pPr>
        <w:widowControl w:val="0"/>
        <w:spacing w:after="0"/>
        <w:rPr>
          <w:rFonts w:cstheme="minorHAnsi"/>
          <w:b/>
          <w:bCs/>
        </w:rPr>
      </w:pPr>
      <w:r w:rsidRPr="0084401F">
        <w:rPr>
          <w:rFonts w:cstheme="minorHAnsi"/>
          <w:b/>
          <w:bCs/>
        </w:rPr>
        <w:t xml:space="preserve">give us grace like him to be bold </w:t>
      </w:r>
    </w:p>
    <w:p w:rsidR="00106A39" w:rsidRPr="0084401F" w:rsidRDefault="00106A39" w:rsidP="0084401F">
      <w:pPr>
        <w:widowControl w:val="0"/>
        <w:spacing w:after="0"/>
        <w:rPr>
          <w:rFonts w:cstheme="minorHAnsi"/>
          <w:b/>
          <w:bCs/>
        </w:rPr>
      </w:pPr>
      <w:r w:rsidRPr="0084401F">
        <w:rPr>
          <w:rFonts w:cstheme="minorHAnsi"/>
          <w:b/>
          <w:bCs/>
        </w:rPr>
        <w:t xml:space="preserve">in the service of the gospel, </w:t>
      </w:r>
    </w:p>
    <w:p w:rsidR="00106A39" w:rsidRPr="0084401F" w:rsidRDefault="00106A39" w:rsidP="0084401F">
      <w:pPr>
        <w:widowControl w:val="0"/>
        <w:spacing w:after="0"/>
        <w:rPr>
          <w:rFonts w:cstheme="minorHAnsi"/>
          <w:b/>
          <w:bCs/>
        </w:rPr>
      </w:pPr>
      <w:r w:rsidRPr="0084401F">
        <w:rPr>
          <w:rFonts w:cstheme="minorHAnsi"/>
          <w:b/>
          <w:bCs/>
        </w:rPr>
        <w:t xml:space="preserve">putting our confidence in Christ alone, </w:t>
      </w:r>
    </w:p>
    <w:p w:rsidR="00106A39" w:rsidRPr="0084401F" w:rsidRDefault="00106A39" w:rsidP="0084401F">
      <w:pPr>
        <w:widowControl w:val="0"/>
        <w:spacing w:after="0"/>
        <w:rPr>
          <w:rFonts w:cstheme="minorHAnsi"/>
          <w:b/>
          <w:bCs/>
        </w:rPr>
      </w:pPr>
      <w:r w:rsidRPr="0084401F">
        <w:rPr>
          <w:rFonts w:cstheme="minorHAnsi"/>
          <w:b/>
          <w:bCs/>
        </w:rPr>
        <w:t>who is alive and reigns with you,</w:t>
      </w:r>
    </w:p>
    <w:p w:rsidR="00106A39" w:rsidRPr="0084401F" w:rsidRDefault="00106A39" w:rsidP="0084401F">
      <w:pPr>
        <w:widowControl w:val="0"/>
        <w:spacing w:after="0"/>
        <w:rPr>
          <w:rFonts w:cstheme="minorHAnsi"/>
          <w:b/>
          <w:bCs/>
        </w:rPr>
      </w:pPr>
      <w:r w:rsidRPr="0084401F">
        <w:rPr>
          <w:rFonts w:cstheme="minorHAnsi"/>
          <w:b/>
          <w:bCs/>
        </w:rPr>
        <w:t xml:space="preserve">in the unity of the Holy Spirit, </w:t>
      </w:r>
    </w:p>
    <w:p w:rsidR="00106A39" w:rsidRPr="0084401F" w:rsidRDefault="00106A39" w:rsidP="0084401F">
      <w:pPr>
        <w:widowControl w:val="0"/>
        <w:spacing w:after="0"/>
        <w:rPr>
          <w:rFonts w:cstheme="minorHAnsi"/>
          <w:b/>
          <w:bCs/>
        </w:rPr>
      </w:pPr>
      <w:r w:rsidRPr="0084401F">
        <w:rPr>
          <w:rFonts w:cstheme="minorHAnsi"/>
          <w:b/>
          <w:bCs/>
        </w:rPr>
        <w:t>one God, now and for ever.</w:t>
      </w:r>
    </w:p>
    <w:p w:rsidR="00106A39" w:rsidRPr="0084401F" w:rsidRDefault="00106A39" w:rsidP="0084401F">
      <w:pPr>
        <w:widowControl w:val="0"/>
        <w:spacing w:after="0"/>
        <w:rPr>
          <w:rFonts w:cstheme="minorHAnsi"/>
        </w:rPr>
      </w:pPr>
      <w:r w:rsidRPr="0084401F">
        <w:rPr>
          <w:rFonts w:cstheme="minorHAnsi"/>
          <w:b/>
          <w:bCs/>
        </w:rPr>
        <w:t>Amen</w:t>
      </w:r>
      <w:r w:rsidRPr="0084401F">
        <w:rPr>
          <w:rFonts w:cstheme="minorHAnsi"/>
        </w:rPr>
        <w:t>.</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i/>
          <w:iCs/>
        </w:rPr>
      </w:pPr>
      <w:r w:rsidRPr="0084401F">
        <w:rPr>
          <w:rFonts w:cstheme="minorHAnsi"/>
          <w:i/>
          <w:iCs/>
        </w:rPr>
        <w:t>Our diocesan prayer:</w:t>
      </w:r>
    </w:p>
    <w:p w:rsidR="00106A39" w:rsidRPr="0084401F" w:rsidRDefault="00106A39" w:rsidP="0084401F">
      <w:pPr>
        <w:spacing w:after="0"/>
        <w:rPr>
          <w:rFonts w:cstheme="minorHAnsi"/>
        </w:rPr>
      </w:pPr>
      <w:r w:rsidRPr="0084401F">
        <w:rPr>
          <w:rFonts w:cstheme="minorHAnsi"/>
        </w:rPr>
        <w:t> </w:t>
      </w:r>
    </w:p>
    <w:p w:rsidR="00106A39" w:rsidRPr="0084401F" w:rsidRDefault="00106A39" w:rsidP="0084401F">
      <w:pPr>
        <w:widowControl w:val="0"/>
        <w:spacing w:after="0"/>
        <w:rPr>
          <w:rFonts w:cstheme="minorHAnsi"/>
          <w:b/>
          <w:bCs/>
        </w:rPr>
      </w:pPr>
      <w:r w:rsidRPr="0084401F">
        <w:rPr>
          <w:rFonts w:cstheme="minorHAnsi"/>
          <w:b/>
          <w:bCs/>
        </w:rPr>
        <w:t>Almighty God,</w:t>
      </w:r>
    </w:p>
    <w:p w:rsidR="00106A39" w:rsidRPr="0084401F" w:rsidRDefault="00106A39" w:rsidP="0084401F">
      <w:pPr>
        <w:widowControl w:val="0"/>
        <w:spacing w:after="0"/>
        <w:rPr>
          <w:rFonts w:cstheme="minorHAnsi"/>
          <w:b/>
          <w:bCs/>
        </w:rPr>
      </w:pPr>
      <w:r w:rsidRPr="0084401F">
        <w:rPr>
          <w:rFonts w:cstheme="minorHAnsi"/>
          <w:b/>
          <w:bCs/>
        </w:rPr>
        <w:t>source of our hope and of all good things;</w:t>
      </w:r>
    </w:p>
    <w:p w:rsidR="00106A39" w:rsidRPr="0084401F" w:rsidRDefault="00106A39" w:rsidP="0084401F">
      <w:pPr>
        <w:widowControl w:val="0"/>
        <w:spacing w:after="0"/>
        <w:rPr>
          <w:rFonts w:cstheme="minorHAnsi"/>
          <w:b/>
          <w:bCs/>
        </w:rPr>
      </w:pPr>
      <w:r w:rsidRPr="0084401F">
        <w:rPr>
          <w:rFonts w:cstheme="minorHAnsi"/>
          <w:b/>
          <w:bCs/>
        </w:rPr>
        <w:t>you call us in love to share in the work of creation</w:t>
      </w:r>
    </w:p>
    <w:p w:rsidR="00106A39" w:rsidRPr="0084401F" w:rsidRDefault="00106A39" w:rsidP="0084401F">
      <w:pPr>
        <w:widowControl w:val="0"/>
        <w:spacing w:after="0"/>
        <w:rPr>
          <w:rFonts w:cstheme="minorHAnsi"/>
          <w:b/>
          <w:bCs/>
        </w:rPr>
      </w:pPr>
      <w:r w:rsidRPr="0084401F">
        <w:rPr>
          <w:rFonts w:cstheme="minorHAnsi"/>
          <w:b/>
          <w:bCs/>
        </w:rPr>
        <w:lastRenderedPageBreak/>
        <w:t>in making all things new.</w:t>
      </w:r>
    </w:p>
    <w:p w:rsidR="00106A39" w:rsidRPr="0084401F" w:rsidRDefault="00106A39" w:rsidP="0084401F">
      <w:pPr>
        <w:widowControl w:val="0"/>
        <w:spacing w:after="0"/>
        <w:rPr>
          <w:rFonts w:cstheme="minorHAnsi"/>
          <w:b/>
          <w:bCs/>
        </w:rPr>
      </w:pPr>
      <w:r w:rsidRPr="0084401F">
        <w:rPr>
          <w:rFonts w:cstheme="minorHAnsi"/>
          <w:b/>
          <w:bCs/>
        </w:rPr>
        <w:t>Bless our diocese:</w:t>
      </w:r>
    </w:p>
    <w:p w:rsidR="00106A39" w:rsidRPr="0084401F" w:rsidRDefault="00106A39" w:rsidP="0084401F">
      <w:pPr>
        <w:widowControl w:val="0"/>
        <w:spacing w:after="0"/>
        <w:rPr>
          <w:rFonts w:cstheme="minorHAnsi"/>
          <w:b/>
          <w:bCs/>
        </w:rPr>
      </w:pPr>
      <w:r w:rsidRPr="0084401F">
        <w:rPr>
          <w:rFonts w:cstheme="minorHAnsi"/>
          <w:b/>
          <w:bCs/>
        </w:rPr>
        <w:t>may we be faithful in our worship,</w:t>
      </w:r>
    </w:p>
    <w:p w:rsidR="00106A39" w:rsidRPr="0084401F" w:rsidRDefault="00106A39" w:rsidP="0084401F">
      <w:pPr>
        <w:widowControl w:val="0"/>
        <w:spacing w:after="0"/>
        <w:rPr>
          <w:rFonts w:cstheme="minorHAnsi"/>
          <w:b/>
          <w:bCs/>
        </w:rPr>
      </w:pPr>
      <w:r w:rsidRPr="0084401F">
        <w:rPr>
          <w:rFonts w:cstheme="minorHAnsi"/>
          <w:b/>
          <w:bCs/>
        </w:rPr>
        <w:t>confident in our discipleship,</w:t>
      </w:r>
    </w:p>
    <w:p w:rsidR="00106A39" w:rsidRPr="0084401F" w:rsidRDefault="00106A39" w:rsidP="0084401F">
      <w:pPr>
        <w:widowControl w:val="0"/>
        <w:spacing w:after="0"/>
        <w:rPr>
          <w:rFonts w:cstheme="minorHAnsi"/>
          <w:b/>
          <w:bCs/>
        </w:rPr>
      </w:pPr>
      <w:r w:rsidRPr="0084401F">
        <w:rPr>
          <w:rFonts w:cstheme="minorHAnsi"/>
          <w:b/>
          <w:bCs/>
        </w:rPr>
        <w:t>and joyful in our service,</w:t>
      </w:r>
    </w:p>
    <w:p w:rsidR="00106A39" w:rsidRPr="0084401F" w:rsidRDefault="00106A39" w:rsidP="0084401F">
      <w:pPr>
        <w:widowControl w:val="0"/>
        <w:spacing w:after="0"/>
        <w:rPr>
          <w:rFonts w:cstheme="minorHAnsi"/>
          <w:b/>
          <w:bCs/>
        </w:rPr>
      </w:pPr>
      <w:r w:rsidRPr="0084401F">
        <w:rPr>
          <w:rFonts w:cstheme="minorHAnsi"/>
          <w:b/>
          <w:bCs/>
        </w:rPr>
        <w:t>that through us, the world may catch a glimpse</w:t>
      </w:r>
    </w:p>
    <w:p w:rsidR="00106A39" w:rsidRPr="0084401F" w:rsidRDefault="00106A39" w:rsidP="0084401F">
      <w:pPr>
        <w:widowControl w:val="0"/>
        <w:spacing w:after="0"/>
        <w:rPr>
          <w:rFonts w:cstheme="minorHAnsi"/>
          <w:b/>
          <w:bCs/>
        </w:rPr>
      </w:pPr>
      <w:r w:rsidRPr="0084401F">
        <w:rPr>
          <w:rFonts w:cstheme="minorHAnsi"/>
          <w:b/>
          <w:bCs/>
        </w:rPr>
        <w:t xml:space="preserve">of the love you have for each one of us, </w:t>
      </w:r>
    </w:p>
    <w:p w:rsidR="00106A39" w:rsidRPr="0084401F" w:rsidRDefault="00106A39" w:rsidP="0084401F">
      <w:pPr>
        <w:widowControl w:val="0"/>
        <w:spacing w:after="0"/>
        <w:rPr>
          <w:rFonts w:cstheme="minorHAnsi"/>
          <w:b/>
          <w:bCs/>
        </w:rPr>
      </w:pPr>
      <w:r w:rsidRPr="0084401F">
        <w:rPr>
          <w:rFonts w:cstheme="minorHAnsi"/>
          <w:b/>
          <w:bCs/>
        </w:rPr>
        <w:t xml:space="preserve">made known in your Son, Jesus Christ, our Lord. </w:t>
      </w:r>
    </w:p>
    <w:p w:rsidR="00106A39" w:rsidRPr="0084401F" w:rsidRDefault="00106A39" w:rsidP="0084401F">
      <w:pPr>
        <w:spacing w:after="0"/>
        <w:rPr>
          <w:rFonts w:cstheme="minorHAnsi"/>
        </w:rPr>
      </w:pPr>
      <w:r w:rsidRPr="0084401F">
        <w:rPr>
          <w:rFonts w:cstheme="minorHAnsi"/>
          <w:b/>
          <w:bCs/>
        </w:rPr>
        <w:t>Amen.</w:t>
      </w:r>
    </w:p>
    <w:p w:rsidR="007A7495" w:rsidRPr="0084401F" w:rsidRDefault="007A7495" w:rsidP="0084401F">
      <w:pPr>
        <w:widowControl w:val="0"/>
        <w:spacing w:after="0"/>
        <w:rPr>
          <w:rFonts w:cstheme="minorHAnsi"/>
        </w:rPr>
      </w:pPr>
    </w:p>
    <w:p w:rsidR="007A7495" w:rsidRPr="0084401F" w:rsidRDefault="007A7495" w:rsidP="0084401F">
      <w:pPr>
        <w:widowControl w:val="0"/>
        <w:spacing w:after="0"/>
        <w:rPr>
          <w:rFonts w:cstheme="minorHAnsi"/>
          <w:i/>
          <w:color w:val="FF0000"/>
        </w:rPr>
      </w:pPr>
      <w:r w:rsidRPr="0084401F">
        <w:rPr>
          <w:rFonts w:cstheme="minorHAnsi"/>
          <w:i/>
          <w:color w:val="FF0000"/>
        </w:rPr>
        <w:t>A priest may give a blessing and the dismissal, or everyone might join in the Grace:</w:t>
      </w:r>
    </w:p>
    <w:p w:rsidR="007A7495" w:rsidRPr="0084401F" w:rsidRDefault="007A7495" w:rsidP="0084401F">
      <w:pPr>
        <w:widowControl w:val="0"/>
        <w:spacing w:after="0"/>
        <w:rPr>
          <w:rFonts w:cstheme="minorHAnsi"/>
          <w:color w:val="FF0000"/>
        </w:rPr>
      </w:pPr>
      <w:r w:rsidRPr="0084401F">
        <w:rPr>
          <w:rFonts w:cstheme="minorHAnsi"/>
          <w:color w:val="FF0000"/>
        </w:rPr>
        <w:t>May the grace of our Lord Jesus Christ,</w:t>
      </w:r>
    </w:p>
    <w:p w:rsidR="007A7495" w:rsidRPr="0084401F" w:rsidRDefault="007A7495" w:rsidP="0084401F">
      <w:pPr>
        <w:widowControl w:val="0"/>
        <w:spacing w:after="0"/>
        <w:rPr>
          <w:rFonts w:cstheme="minorHAnsi"/>
          <w:color w:val="FF0000"/>
        </w:rPr>
      </w:pPr>
      <w:r w:rsidRPr="0084401F">
        <w:rPr>
          <w:rFonts w:cstheme="minorHAnsi"/>
          <w:color w:val="FF0000"/>
        </w:rPr>
        <w:t>And the love of God,</w:t>
      </w:r>
    </w:p>
    <w:p w:rsidR="007A7495" w:rsidRPr="0084401F" w:rsidRDefault="007A7495" w:rsidP="0084401F">
      <w:pPr>
        <w:widowControl w:val="0"/>
        <w:spacing w:after="0"/>
        <w:rPr>
          <w:rFonts w:cstheme="minorHAnsi"/>
          <w:color w:val="FF0000"/>
        </w:rPr>
      </w:pPr>
      <w:r w:rsidRPr="0084401F">
        <w:rPr>
          <w:rFonts w:cstheme="minorHAnsi"/>
          <w:color w:val="FF0000"/>
        </w:rPr>
        <w:t>And the fellowship of the Holy Spirit</w:t>
      </w:r>
    </w:p>
    <w:p w:rsidR="007A7495" w:rsidRPr="0084401F" w:rsidRDefault="007A7495" w:rsidP="0084401F">
      <w:pPr>
        <w:widowControl w:val="0"/>
        <w:spacing w:after="0"/>
        <w:rPr>
          <w:rFonts w:cstheme="minorHAnsi"/>
          <w:color w:val="FF0000"/>
        </w:rPr>
      </w:pPr>
      <w:r w:rsidRPr="0084401F">
        <w:rPr>
          <w:rFonts w:cstheme="minorHAnsi"/>
          <w:color w:val="FF0000"/>
        </w:rPr>
        <w:t>Be with us all, evermore. Amen.</w:t>
      </w:r>
    </w:p>
    <w:p w:rsidR="007A7495" w:rsidRPr="0084401F" w:rsidRDefault="007A7495" w:rsidP="0084401F">
      <w:pPr>
        <w:widowControl w:val="0"/>
        <w:spacing w:after="0"/>
        <w:rPr>
          <w:rFonts w:cstheme="minorHAnsi"/>
          <w:color w:val="FF0000"/>
        </w:rPr>
      </w:pPr>
    </w:p>
    <w:p w:rsidR="007A7495" w:rsidRPr="0084401F" w:rsidRDefault="007A7495" w:rsidP="0084401F">
      <w:pPr>
        <w:widowControl w:val="0"/>
        <w:spacing w:after="0"/>
        <w:rPr>
          <w:rFonts w:cstheme="minorHAnsi"/>
          <w:color w:val="FF0000"/>
        </w:rPr>
      </w:pPr>
      <w:r w:rsidRPr="0084401F">
        <w:rPr>
          <w:rFonts w:cstheme="minorHAnsi"/>
          <w:color w:val="FF0000"/>
        </w:rPr>
        <w:t>Go in peace to love and serve the Lord.</w:t>
      </w:r>
    </w:p>
    <w:p w:rsidR="007A7495" w:rsidRPr="0084401F" w:rsidRDefault="007A7495" w:rsidP="0084401F">
      <w:pPr>
        <w:widowControl w:val="0"/>
        <w:spacing w:after="0"/>
        <w:rPr>
          <w:rFonts w:cstheme="minorHAnsi"/>
          <w:b/>
          <w:color w:val="FF0000"/>
        </w:rPr>
      </w:pPr>
      <w:r w:rsidRPr="0084401F">
        <w:rPr>
          <w:rFonts w:cstheme="minorHAnsi"/>
          <w:b/>
          <w:color w:val="FF0000"/>
        </w:rPr>
        <w:t>In the name of Christ. Amen.</w:t>
      </w:r>
    </w:p>
    <w:p w:rsidR="00106A39" w:rsidRPr="0084401F" w:rsidRDefault="00106A39" w:rsidP="0084401F">
      <w:pPr>
        <w:widowControl w:val="0"/>
        <w:spacing w:after="0"/>
        <w:rPr>
          <w:rFonts w:cstheme="minorHAnsi"/>
        </w:rPr>
      </w:pPr>
      <w:r w:rsidRPr="0084401F">
        <w:rPr>
          <w:rFonts w:cstheme="minorHAnsi"/>
        </w:rPr>
        <w:t> </w:t>
      </w:r>
    </w:p>
    <w:p w:rsidR="00D51A4F" w:rsidRPr="0084401F" w:rsidRDefault="00464E78" w:rsidP="0084401F">
      <w:pPr>
        <w:spacing w:after="0"/>
        <w:rPr>
          <w:rFonts w:cstheme="minorHAnsi"/>
        </w:rPr>
      </w:pPr>
    </w:p>
    <w:sectPr w:rsidR="00D51A4F" w:rsidRPr="0084401F" w:rsidSect="00C122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78"/>
    <w:rsid w:val="00106A39"/>
    <w:rsid w:val="00322095"/>
    <w:rsid w:val="00464E78"/>
    <w:rsid w:val="0069364C"/>
    <w:rsid w:val="0070481E"/>
    <w:rsid w:val="00714E82"/>
    <w:rsid w:val="007A7495"/>
    <w:rsid w:val="0084401F"/>
    <w:rsid w:val="008521B6"/>
    <w:rsid w:val="008B50B4"/>
    <w:rsid w:val="00C12283"/>
    <w:rsid w:val="00F0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5BE8C-4777-4B3F-B019-8B56FB8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6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444966">
      <w:bodyDiv w:val="1"/>
      <w:marLeft w:val="0"/>
      <w:marRight w:val="0"/>
      <w:marTop w:val="0"/>
      <w:marBottom w:val="0"/>
      <w:divBdr>
        <w:top w:val="none" w:sz="0" w:space="0" w:color="auto"/>
        <w:left w:val="none" w:sz="0" w:space="0" w:color="auto"/>
        <w:bottom w:val="none" w:sz="0" w:space="0" w:color="auto"/>
        <w:right w:val="none" w:sz="0" w:space="0" w:color="auto"/>
      </w:divBdr>
    </w:div>
    <w:div w:id="512189960">
      <w:bodyDiv w:val="1"/>
      <w:marLeft w:val="0"/>
      <w:marRight w:val="0"/>
      <w:marTop w:val="0"/>
      <w:marBottom w:val="0"/>
      <w:divBdr>
        <w:top w:val="none" w:sz="0" w:space="0" w:color="auto"/>
        <w:left w:val="none" w:sz="0" w:space="0" w:color="auto"/>
        <w:bottom w:val="none" w:sz="0" w:space="0" w:color="auto"/>
        <w:right w:val="none" w:sz="0" w:space="0" w:color="auto"/>
      </w:divBdr>
    </w:div>
    <w:div w:id="1256211914">
      <w:bodyDiv w:val="1"/>
      <w:marLeft w:val="0"/>
      <w:marRight w:val="0"/>
      <w:marTop w:val="0"/>
      <w:marBottom w:val="0"/>
      <w:divBdr>
        <w:top w:val="none" w:sz="0" w:space="0" w:color="auto"/>
        <w:left w:val="none" w:sz="0" w:space="0" w:color="auto"/>
        <w:bottom w:val="none" w:sz="0" w:space="0" w:color="auto"/>
        <w:right w:val="none" w:sz="0" w:space="0" w:color="auto"/>
      </w:divBdr>
    </w:div>
    <w:div w:id="207357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iocese\CoSH\How%20To%20Run%20A%20Prayer%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4" ma:contentTypeDescription="Create a new document." ma:contentTypeScope="" ma:versionID="537e124bc0fc3e745ada1cef1b3b8664">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ebcd68eeeaec8bc03ace1b3a4d5ba2a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A62640-49C1-4EEF-8A58-AA177E87E9AA}"/>
</file>

<file path=customXml/itemProps2.xml><?xml version="1.0" encoding="utf-8"?>
<ds:datastoreItem xmlns:ds="http://schemas.openxmlformats.org/officeDocument/2006/customXml" ds:itemID="{147845A0-7FE9-4E66-98FA-ED0167F47A37}"/>
</file>

<file path=customXml/itemProps3.xml><?xml version="1.0" encoding="utf-8"?>
<ds:datastoreItem xmlns:ds="http://schemas.openxmlformats.org/officeDocument/2006/customXml" ds:itemID="{477A53FF-E94A-46C0-B5EF-F69B9F1D6EEE}"/>
</file>

<file path=docProps/app.xml><?xml version="1.0" encoding="utf-8"?>
<Properties xmlns="http://schemas.openxmlformats.org/officeDocument/2006/extended-properties" xmlns:vt="http://schemas.openxmlformats.org/officeDocument/2006/docPropsVTypes">
  <Template>How To Run A Prayer Session</Template>
  <TotalTime>0</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2020-03-30T16:18:00Z</dcterms:created>
  <dcterms:modified xsi:type="dcterms:W3CDTF">2020-03-30T16:18:00Z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0x010100C57CAD4AF9F78044937EBEA731D2F0CC</vt:lpwstr>
  </property>
</Properties>
</file>