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0B6644EF">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6915F012"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C331A0">
        <w:rPr>
          <w:rFonts w:ascii="Georgia" w:eastAsia="Times New Roman" w:hAnsi="Georgia" w:cs="Times New Roman"/>
          <w:b/>
          <w:color w:val="000000"/>
          <w:lang w:eastAsia="en-GB"/>
        </w:rPr>
        <w:t>29</w:t>
      </w:r>
      <w:r w:rsidR="00C331A0" w:rsidRPr="00C331A0">
        <w:rPr>
          <w:rFonts w:ascii="Georgia" w:eastAsia="Times New Roman" w:hAnsi="Georgia" w:cs="Times New Roman"/>
          <w:b/>
          <w:color w:val="000000"/>
          <w:vertAlign w:val="superscript"/>
          <w:lang w:eastAsia="en-GB"/>
        </w:rPr>
        <w:t>th</w:t>
      </w:r>
      <w:r w:rsidR="00C331A0">
        <w:rPr>
          <w:rFonts w:ascii="Georgia" w:eastAsia="Times New Roman" w:hAnsi="Georgia" w:cs="Times New Roman"/>
          <w:b/>
          <w:color w:val="000000"/>
          <w:lang w:eastAsia="en-GB"/>
        </w:rPr>
        <w:t xml:space="preserve"> May 2025</w:t>
      </w:r>
    </w:p>
    <w:p w14:paraId="7432A0B1" w14:textId="724605F7" w:rsidR="00CD4AD7" w:rsidRPr="00171B64" w:rsidRDefault="00C331A0" w:rsidP="00171B64">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Ascension Day</w:t>
      </w:r>
    </w:p>
    <w:p w14:paraId="7E2FE8A2" w14:textId="77777777" w:rsidR="00AF3A66" w:rsidRDefault="00833DD2" w:rsidP="00BD28D9">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366AD029" w14:textId="295A099F" w:rsidR="006120AA" w:rsidRPr="00C331A0" w:rsidRDefault="00C331A0" w:rsidP="00BD28D9">
      <w:pPr>
        <w:tabs>
          <w:tab w:val="left" w:pos="2448"/>
        </w:tabs>
        <w:rPr>
          <w:rFonts w:ascii="Georgia" w:hAnsi="Georgia"/>
        </w:rPr>
      </w:pPr>
      <w:r w:rsidRPr="00C331A0">
        <w:rPr>
          <w:rFonts w:ascii="Georgia" w:hAnsi="Georgia"/>
          <w:b/>
        </w:rPr>
        <w:t>Luke 24.44-53</w:t>
      </w:r>
    </w:p>
    <w:p w14:paraId="46853334" w14:textId="76348807" w:rsidR="00C331A0" w:rsidRPr="00C331A0" w:rsidRDefault="00C331A0" w:rsidP="00C331A0">
      <w:pPr>
        <w:rPr>
          <w:rFonts w:ascii="Georgia" w:hAnsi="Georgia"/>
        </w:rPr>
      </w:pPr>
      <w:r w:rsidRPr="00C331A0">
        <w:rPr>
          <w:rFonts w:ascii="Georgia" w:hAnsi="Georgia"/>
          <w:b/>
          <w:bCs/>
          <w:vertAlign w:val="superscript"/>
        </w:rPr>
        <w:t>44 </w:t>
      </w:r>
      <w:r w:rsidRPr="00C331A0">
        <w:rPr>
          <w:rFonts w:ascii="Georgia" w:hAnsi="Georgia"/>
        </w:rPr>
        <w:t>Then he said to them, ‘These are my words that I spoke to you while I was still with you—that everything written about me in the law of Moses, the prophets, and the psalms must be fulfilled.’ </w:t>
      </w:r>
      <w:r w:rsidRPr="00C331A0">
        <w:rPr>
          <w:rFonts w:ascii="Georgia" w:hAnsi="Georgia"/>
          <w:b/>
          <w:bCs/>
          <w:vertAlign w:val="superscript"/>
        </w:rPr>
        <w:t>45 </w:t>
      </w:r>
      <w:r w:rsidRPr="00C331A0">
        <w:rPr>
          <w:rFonts w:ascii="Georgia" w:hAnsi="Georgia"/>
        </w:rPr>
        <w:t>Then he opened their minds to understand the scriptures, </w:t>
      </w:r>
      <w:r w:rsidRPr="00C331A0">
        <w:rPr>
          <w:rFonts w:ascii="Georgia" w:hAnsi="Georgia"/>
          <w:b/>
          <w:bCs/>
          <w:vertAlign w:val="superscript"/>
        </w:rPr>
        <w:t>46 </w:t>
      </w:r>
      <w:r w:rsidRPr="00C331A0">
        <w:rPr>
          <w:rFonts w:ascii="Georgia" w:hAnsi="Georgia"/>
        </w:rPr>
        <w:t>and he said to them, ‘Thus it is written, that the Messiah is to suffer and to rise from the dead on the third day, </w:t>
      </w:r>
      <w:r w:rsidRPr="00C331A0">
        <w:rPr>
          <w:rFonts w:ascii="Georgia" w:hAnsi="Georgia"/>
          <w:b/>
          <w:bCs/>
          <w:vertAlign w:val="superscript"/>
        </w:rPr>
        <w:t>47 </w:t>
      </w:r>
      <w:r w:rsidRPr="00C331A0">
        <w:rPr>
          <w:rFonts w:ascii="Georgia" w:hAnsi="Georgia"/>
        </w:rPr>
        <w:t>and that repentance and forgiveness of sins is to be proclaimed in his name to all nations, beginning from Jerusalem. </w:t>
      </w:r>
      <w:r w:rsidRPr="00C331A0">
        <w:rPr>
          <w:rFonts w:ascii="Georgia" w:hAnsi="Georgia"/>
          <w:b/>
          <w:bCs/>
          <w:vertAlign w:val="superscript"/>
        </w:rPr>
        <w:t>48 </w:t>
      </w:r>
      <w:r w:rsidRPr="00C331A0">
        <w:rPr>
          <w:rFonts w:ascii="Georgia" w:hAnsi="Georgia"/>
        </w:rPr>
        <w:t>You are witnesses</w:t>
      </w:r>
      <w:r>
        <w:rPr>
          <w:rFonts w:ascii="Georgia" w:hAnsi="Georgia"/>
          <w:vertAlign w:val="superscript"/>
        </w:rPr>
        <w:t xml:space="preserve"> </w:t>
      </w:r>
      <w:r w:rsidRPr="00C331A0">
        <w:rPr>
          <w:rFonts w:ascii="Georgia" w:hAnsi="Georgia"/>
        </w:rPr>
        <w:t>of these things. </w:t>
      </w:r>
      <w:r w:rsidRPr="00C331A0">
        <w:rPr>
          <w:rFonts w:ascii="Georgia" w:hAnsi="Georgia"/>
          <w:b/>
          <w:bCs/>
          <w:vertAlign w:val="superscript"/>
        </w:rPr>
        <w:t>49 </w:t>
      </w:r>
      <w:r w:rsidRPr="00C331A0">
        <w:rPr>
          <w:rFonts w:ascii="Georgia" w:hAnsi="Georgia"/>
        </w:rPr>
        <w:t>And see, I am sending upon you what my Father promised; so stay here in the city until you have been clothed with power from on high.’</w:t>
      </w:r>
    </w:p>
    <w:p w14:paraId="7F0A2D13" w14:textId="77777777" w:rsidR="00C331A0" w:rsidRPr="00C331A0" w:rsidRDefault="00C331A0" w:rsidP="00C331A0">
      <w:pPr>
        <w:rPr>
          <w:rFonts w:ascii="Georgia" w:hAnsi="Georgia"/>
          <w:b/>
          <w:bCs/>
        </w:rPr>
      </w:pPr>
      <w:r w:rsidRPr="00C331A0">
        <w:rPr>
          <w:rFonts w:ascii="Georgia" w:hAnsi="Georgia"/>
          <w:b/>
          <w:bCs/>
        </w:rPr>
        <w:t>The Ascension of Jesus</w:t>
      </w:r>
    </w:p>
    <w:p w14:paraId="4A6D3BE0" w14:textId="7BF5C5FB" w:rsidR="00C331A0" w:rsidRPr="006120AA" w:rsidRDefault="00C331A0" w:rsidP="006120AA">
      <w:pPr>
        <w:rPr>
          <w:rFonts w:ascii="Georgia" w:hAnsi="Georgia"/>
          <w:i/>
        </w:rPr>
      </w:pPr>
      <w:r w:rsidRPr="00C331A0">
        <w:rPr>
          <w:rFonts w:ascii="Georgia" w:hAnsi="Georgia"/>
          <w:b/>
          <w:bCs/>
          <w:vertAlign w:val="superscript"/>
        </w:rPr>
        <w:t>50 </w:t>
      </w:r>
      <w:r w:rsidRPr="00C331A0">
        <w:rPr>
          <w:rFonts w:ascii="Georgia" w:hAnsi="Georgia"/>
        </w:rPr>
        <w:t>Then he led them out as far as Bethany, and, lifting up his hands, he blessed them. </w:t>
      </w:r>
      <w:r w:rsidRPr="00C331A0">
        <w:rPr>
          <w:rFonts w:ascii="Georgia" w:hAnsi="Georgia"/>
          <w:b/>
          <w:bCs/>
          <w:vertAlign w:val="superscript"/>
        </w:rPr>
        <w:t>51 </w:t>
      </w:r>
      <w:r w:rsidRPr="00C331A0">
        <w:rPr>
          <w:rFonts w:ascii="Georgia" w:hAnsi="Georgia"/>
        </w:rPr>
        <w:t>While he was blessing them, he withdrew from them and was carried up into heaven. </w:t>
      </w:r>
      <w:r w:rsidRPr="00C331A0">
        <w:rPr>
          <w:rFonts w:ascii="Georgia" w:hAnsi="Georgia"/>
          <w:b/>
          <w:bCs/>
          <w:vertAlign w:val="superscript"/>
        </w:rPr>
        <w:t>52 </w:t>
      </w:r>
      <w:r w:rsidRPr="00C331A0">
        <w:rPr>
          <w:rFonts w:ascii="Georgia" w:hAnsi="Georgia"/>
        </w:rPr>
        <w:t>And they worshipped him, and returned to Jerusalem with great joy; </w:t>
      </w:r>
      <w:r w:rsidRPr="00C331A0">
        <w:rPr>
          <w:rFonts w:ascii="Georgia" w:hAnsi="Georgia"/>
          <w:b/>
          <w:bCs/>
          <w:vertAlign w:val="superscript"/>
        </w:rPr>
        <w:t>53 </w:t>
      </w:r>
      <w:r w:rsidRPr="00C331A0">
        <w:rPr>
          <w:rFonts w:ascii="Georgia" w:hAnsi="Georgia"/>
        </w:rPr>
        <w:t>and they were continually in the temple blessing God.</w:t>
      </w:r>
    </w:p>
    <w:p w14:paraId="56D91743" w14:textId="0CF1B82A" w:rsidR="000B0C67" w:rsidRPr="006E605F" w:rsidRDefault="00CD4AD7">
      <w:pPr>
        <w:rPr>
          <w:rFonts w:ascii="Georgia" w:hAnsi="Georgia"/>
          <w:b/>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C331A0" w:rsidRPr="00C331A0">
        <w:rPr>
          <w:rFonts w:ascii="Georgia" w:hAnsi="Georgia"/>
          <w:b/>
        </w:rPr>
        <w:t>Acts 1.1-11 </w:t>
      </w:r>
      <w:r w:rsidR="00C331A0" w:rsidRPr="00C331A0">
        <w:rPr>
          <w:rFonts w:ascii="Georgia" w:hAnsi="Georgia"/>
          <w:b/>
          <w:i/>
          <w:iCs/>
        </w:rPr>
        <w:t>or</w:t>
      </w:r>
      <w:r w:rsidR="00C331A0" w:rsidRPr="00C331A0">
        <w:rPr>
          <w:rFonts w:ascii="Georgia" w:hAnsi="Georgia"/>
          <w:b/>
        </w:rPr>
        <w:t> Daniel 7.9-14</w:t>
      </w:r>
      <w:r w:rsidR="00C331A0" w:rsidRPr="00C331A0">
        <w:rPr>
          <w:rFonts w:ascii="Georgia" w:hAnsi="Georgia"/>
          <w:b/>
        </w:rPr>
        <w:br/>
        <w:t>Psalm 47 </w:t>
      </w:r>
      <w:r w:rsidR="00C331A0" w:rsidRPr="00C331A0">
        <w:rPr>
          <w:rFonts w:ascii="Georgia" w:hAnsi="Georgia"/>
          <w:b/>
          <w:i/>
          <w:iCs/>
        </w:rPr>
        <w:t>or</w:t>
      </w:r>
      <w:r w:rsidR="00C331A0" w:rsidRPr="00C331A0">
        <w:rPr>
          <w:rFonts w:ascii="Georgia" w:hAnsi="Georgia"/>
          <w:b/>
        </w:rPr>
        <w:t> Psalm 93</w:t>
      </w:r>
      <w:r w:rsidR="00C331A0" w:rsidRPr="00C331A0">
        <w:rPr>
          <w:rFonts w:ascii="Georgia" w:hAnsi="Georgia"/>
          <w:b/>
        </w:rPr>
        <w:br/>
        <w:t>Ephesians 1.15-23 </w:t>
      </w:r>
      <w:r w:rsidR="00C331A0" w:rsidRPr="00C331A0">
        <w:rPr>
          <w:rFonts w:ascii="Georgia" w:hAnsi="Georgia"/>
          <w:b/>
          <w:i/>
          <w:iCs/>
        </w:rPr>
        <w:t>or</w:t>
      </w:r>
      <w:r w:rsidR="00171B64">
        <w:rPr>
          <w:rFonts w:ascii="Georgia" w:hAnsi="Georgia"/>
          <w:b/>
          <w:i/>
          <w:iCs/>
        </w:rPr>
        <w:t xml:space="preserve"> </w:t>
      </w:r>
      <w:r w:rsidR="00C331A0" w:rsidRPr="00C331A0">
        <w:rPr>
          <w:rFonts w:ascii="Georgia" w:hAnsi="Georgia"/>
          <w:b/>
        </w:rPr>
        <w:t>Acts 1.1-11</w:t>
      </w:r>
    </w:p>
    <w:p w14:paraId="615E4F96" w14:textId="77777777" w:rsidR="000B0C67" w:rsidRDefault="00CD4AD7">
      <w:pPr>
        <w:pStyle w:val="NoSpacing"/>
        <w:rPr>
          <w:rFonts w:ascii="Georgia" w:hAnsi="Georgia"/>
          <w:b/>
        </w:rPr>
      </w:pPr>
      <w:r w:rsidRPr="006E605F">
        <w:rPr>
          <w:rFonts w:ascii="Georgia" w:hAnsi="Georgia"/>
          <w:b/>
        </w:rPr>
        <w:t>Homily</w:t>
      </w:r>
    </w:p>
    <w:p w14:paraId="4F5BEA6E" w14:textId="77777777" w:rsidR="00F93FFD" w:rsidRPr="006E605F" w:rsidRDefault="00F93FFD">
      <w:pPr>
        <w:pStyle w:val="NoSpacing"/>
        <w:rPr>
          <w:rFonts w:ascii="Georgia" w:hAnsi="Georgia"/>
          <w:b/>
        </w:rPr>
      </w:pPr>
    </w:p>
    <w:p w14:paraId="2BF0F75C" w14:textId="50907CB0" w:rsidR="00F93FFD" w:rsidRPr="00F93FFD" w:rsidRDefault="00F93FFD" w:rsidP="00F93FFD">
      <w:pPr>
        <w:rPr>
          <w:rFonts w:ascii="Georgia" w:hAnsi="Georgia"/>
          <w:b/>
          <w:bCs/>
        </w:rPr>
      </w:pPr>
      <w:r w:rsidRPr="00F93FFD">
        <w:rPr>
          <w:rFonts w:ascii="Georgia" w:hAnsi="Georgia"/>
          <w:b/>
          <w:bCs/>
        </w:rPr>
        <w:t xml:space="preserve">A Story in Two Settings </w:t>
      </w:r>
    </w:p>
    <w:p w14:paraId="15C5760F" w14:textId="6C593156" w:rsidR="00F93FFD" w:rsidRPr="00F93FFD" w:rsidRDefault="00F93FFD" w:rsidP="001A3C13">
      <w:pPr>
        <w:ind w:firstLine="720"/>
        <w:jc w:val="both"/>
        <w:rPr>
          <w:rFonts w:ascii="Georgia" w:hAnsi="Georgia"/>
        </w:rPr>
      </w:pPr>
      <w:r w:rsidRPr="00F93FFD">
        <w:rPr>
          <w:rFonts w:ascii="Georgia" w:hAnsi="Georgia"/>
        </w:rPr>
        <w:t xml:space="preserve">There are two kinds of books in the world. </w:t>
      </w:r>
      <w:r w:rsidR="00A42938">
        <w:rPr>
          <w:rFonts w:ascii="Georgia" w:hAnsi="Georgia"/>
        </w:rPr>
        <w:t xml:space="preserve"> </w:t>
      </w:r>
      <w:r w:rsidRPr="00F93FFD">
        <w:rPr>
          <w:rFonts w:ascii="Georgia" w:hAnsi="Georgia"/>
        </w:rPr>
        <w:t xml:space="preserve">The first is one in whose story you desire to join as you read along. </w:t>
      </w:r>
      <w:r w:rsidR="00AC52D1">
        <w:rPr>
          <w:rFonts w:ascii="Georgia" w:hAnsi="Georgia"/>
        </w:rPr>
        <w:t xml:space="preserve"> T</w:t>
      </w:r>
      <w:r w:rsidRPr="00F93FFD">
        <w:rPr>
          <w:rFonts w:ascii="Georgia" w:hAnsi="Georgia"/>
        </w:rPr>
        <w:t>he other</w:t>
      </w:r>
      <w:r w:rsidR="00AC52D1">
        <w:rPr>
          <w:rFonts w:ascii="Georgia" w:hAnsi="Georgia"/>
        </w:rPr>
        <w:t xml:space="preserve"> kind</w:t>
      </w:r>
      <w:r w:rsidRPr="00F93FFD">
        <w:rPr>
          <w:rFonts w:ascii="Georgia" w:hAnsi="Georgia"/>
        </w:rPr>
        <w:t xml:space="preserve"> is</w:t>
      </w:r>
      <w:r w:rsidR="00AC52D1">
        <w:rPr>
          <w:rFonts w:ascii="Georgia" w:hAnsi="Georgia"/>
        </w:rPr>
        <w:t xml:space="preserve"> where </w:t>
      </w:r>
      <w:r w:rsidRPr="00F93FFD">
        <w:rPr>
          <w:rFonts w:ascii="Georgia" w:hAnsi="Georgia"/>
        </w:rPr>
        <w:t xml:space="preserve">you do not know what to make of the story as you </w:t>
      </w:r>
      <w:r w:rsidR="00F35011">
        <w:rPr>
          <w:rFonts w:ascii="Georgia" w:hAnsi="Georgia"/>
        </w:rPr>
        <w:t>move through the chapters, but</w:t>
      </w:r>
      <w:r w:rsidRPr="00F93FFD">
        <w:rPr>
          <w:rFonts w:ascii="Georgia" w:hAnsi="Georgia"/>
        </w:rPr>
        <w:t xml:space="preserve"> when you come to the end, it all makes sense in a different way and at that point you close the book </w:t>
      </w:r>
      <w:r w:rsidR="00EC4056">
        <w:rPr>
          <w:rFonts w:ascii="Georgia" w:hAnsi="Georgia"/>
        </w:rPr>
        <w:t>in a satisfying ‘aha’ moment</w:t>
      </w:r>
      <w:r w:rsidR="00E83A0F">
        <w:rPr>
          <w:rFonts w:ascii="Georgia" w:hAnsi="Georgia"/>
        </w:rPr>
        <w:t xml:space="preserve"> knowing it has made an impact on you in some way</w:t>
      </w:r>
      <w:r w:rsidR="00EC4056">
        <w:rPr>
          <w:rFonts w:ascii="Georgia" w:hAnsi="Georgia"/>
        </w:rPr>
        <w:t xml:space="preserve">.  </w:t>
      </w:r>
      <w:r w:rsidRPr="00F93FFD">
        <w:rPr>
          <w:rFonts w:ascii="Georgia" w:hAnsi="Georgia"/>
        </w:rPr>
        <w:t xml:space="preserve"> </w:t>
      </w:r>
    </w:p>
    <w:p w14:paraId="021BE57B" w14:textId="281FEA96" w:rsidR="00186795" w:rsidRDefault="00F93FFD" w:rsidP="00186795">
      <w:pPr>
        <w:jc w:val="both"/>
        <w:rPr>
          <w:rFonts w:ascii="Georgia" w:hAnsi="Georgia"/>
        </w:rPr>
      </w:pPr>
      <w:r w:rsidRPr="00F93FFD">
        <w:rPr>
          <w:rFonts w:ascii="Georgia" w:hAnsi="Georgia"/>
        </w:rPr>
        <w:tab/>
      </w:r>
      <w:r w:rsidR="008C3D7D">
        <w:rPr>
          <w:rFonts w:ascii="Georgia" w:hAnsi="Georgia"/>
        </w:rPr>
        <w:t>W</w:t>
      </w:r>
      <w:r w:rsidRPr="00F93FFD">
        <w:rPr>
          <w:rFonts w:ascii="Georgia" w:hAnsi="Georgia"/>
        </w:rPr>
        <w:t>hen it comes to Christian discipleship</w:t>
      </w:r>
      <w:r w:rsidR="007B4619">
        <w:rPr>
          <w:rFonts w:ascii="Georgia" w:hAnsi="Georgia"/>
        </w:rPr>
        <w:t xml:space="preserve"> </w:t>
      </w:r>
      <w:r w:rsidR="000C77DE">
        <w:rPr>
          <w:rFonts w:ascii="Georgia" w:hAnsi="Georgia"/>
        </w:rPr>
        <w:t xml:space="preserve">and the book at the heart of who we are and strive to become, </w:t>
      </w:r>
      <w:r w:rsidR="007A775A">
        <w:rPr>
          <w:rFonts w:ascii="Georgia" w:hAnsi="Georgia"/>
        </w:rPr>
        <w:t xml:space="preserve">the </w:t>
      </w:r>
      <w:r w:rsidR="00171B64">
        <w:rPr>
          <w:rFonts w:ascii="Georgia" w:hAnsi="Georgia"/>
        </w:rPr>
        <w:t>B</w:t>
      </w:r>
      <w:r w:rsidR="007A775A">
        <w:rPr>
          <w:rFonts w:ascii="Georgia" w:hAnsi="Georgia"/>
        </w:rPr>
        <w:t xml:space="preserve">ible, </w:t>
      </w:r>
      <w:r w:rsidR="00C678B3">
        <w:rPr>
          <w:rFonts w:ascii="Georgia" w:hAnsi="Georgia"/>
        </w:rPr>
        <w:t xml:space="preserve">we can suffer </w:t>
      </w:r>
      <w:r w:rsidR="007A775A">
        <w:rPr>
          <w:rFonts w:ascii="Georgia" w:hAnsi="Georgia"/>
        </w:rPr>
        <w:t xml:space="preserve">something of a </w:t>
      </w:r>
      <w:r w:rsidR="006D5011">
        <w:rPr>
          <w:rFonts w:ascii="Georgia" w:hAnsi="Georgia"/>
        </w:rPr>
        <w:t xml:space="preserve">lack of </w:t>
      </w:r>
      <w:r w:rsidRPr="00F93FFD">
        <w:rPr>
          <w:rFonts w:ascii="Georgia" w:hAnsi="Georgia"/>
        </w:rPr>
        <w:t xml:space="preserve">enthusiasm </w:t>
      </w:r>
      <w:r w:rsidR="009401A1">
        <w:rPr>
          <w:rFonts w:ascii="Georgia" w:hAnsi="Georgia"/>
        </w:rPr>
        <w:t>whi</w:t>
      </w:r>
      <w:r w:rsidR="006D5011">
        <w:rPr>
          <w:rFonts w:ascii="Georgia" w:hAnsi="Georgia"/>
        </w:rPr>
        <w:t xml:space="preserve">ch perhaps </w:t>
      </w:r>
      <w:r w:rsidRPr="00F93FFD">
        <w:rPr>
          <w:rFonts w:ascii="Georgia" w:hAnsi="Georgia"/>
        </w:rPr>
        <w:t xml:space="preserve">stems from </w:t>
      </w:r>
      <w:r w:rsidR="006D5011">
        <w:rPr>
          <w:rFonts w:ascii="Georgia" w:hAnsi="Georgia"/>
        </w:rPr>
        <w:t xml:space="preserve">our </w:t>
      </w:r>
      <w:r w:rsidRPr="00F93FFD">
        <w:rPr>
          <w:rFonts w:ascii="Georgia" w:hAnsi="Georgia"/>
        </w:rPr>
        <w:t xml:space="preserve">not being able to make the connection between </w:t>
      </w:r>
      <w:r w:rsidR="006414A0">
        <w:rPr>
          <w:rFonts w:ascii="Georgia" w:hAnsi="Georgia"/>
        </w:rPr>
        <w:t>the lives we live</w:t>
      </w:r>
      <w:r w:rsidRPr="00F93FFD">
        <w:rPr>
          <w:rFonts w:ascii="Georgia" w:hAnsi="Georgia"/>
        </w:rPr>
        <w:t xml:space="preserve"> and the</w:t>
      </w:r>
      <w:r w:rsidR="006414A0">
        <w:rPr>
          <w:rFonts w:ascii="Georgia" w:hAnsi="Georgia"/>
        </w:rPr>
        <w:t>se</w:t>
      </w:r>
      <w:r w:rsidRPr="00F93FFD">
        <w:rPr>
          <w:rFonts w:ascii="Georgia" w:hAnsi="Georgia"/>
        </w:rPr>
        <w:t xml:space="preserve"> stories </w:t>
      </w:r>
      <w:r w:rsidR="006414A0">
        <w:rPr>
          <w:rFonts w:ascii="Georgia" w:hAnsi="Georgia"/>
        </w:rPr>
        <w:t xml:space="preserve">we read in </w:t>
      </w:r>
      <w:r w:rsidRPr="00F93FFD">
        <w:rPr>
          <w:rFonts w:ascii="Georgia" w:hAnsi="Georgia"/>
        </w:rPr>
        <w:t>Scripture that were written thousands of years</w:t>
      </w:r>
      <w:r w:rsidR="006414A0">
        <w:rPr>
          <w:rFonts w:ascii="Georgia" w:hAnsi="Georgia"/>
        </w:rPr>
        <w:t xml:space="preserve"> ago</w:t>
      </w:r>
      <w:r w:rsidRPr="00F93FFD">
        <w:rPr>
          <w:rFonts w:ascii="Georgia" w:hAnsi="Georgia"/>
        </w:rPr>
        <w:t xml:space="preserve">. </w:t>
      </w:r>
      <w:r w:rsidR="00034BD7">
        <w:rPr>
          <w:rFonts w:ascii="Georgia" w:hAnsi="Georgia"/>
        </w:rPr>
        <w:t xml:space="preserve"> </w:t>
      </w:r>
      <w:r w:rsidR="00DA5EFC">
        <w:rPr>
          <w:rFonts w:ascii="Georgia" w:hAnsi="Georgia"/>
        </w:rPr>
        <w:t xml:space="preserve">Sometimes the ‘aha’ moments </w:t>
      </w:r>
      <w:r w:rsidR="00F555F6">
        <w:rPr>
          <w:rFonts w:ascii="Georgia" w:hAnsi="Georgia"/>
        </w:rPr>
        <w:t>are</w:t>
      </w:r>
      <w:r w:rsidR="00DA5EFC">
        <w:rPr>
          <w:rFonts w:ascii="Georgia" w:hAnsi="Georgia"/>
        </w:rPr>
        <w:t xml:space="preserve"> less easy to </w:t>
      </w:r>
      <w:r w:rsidR="00F555F6">
        <w:rPr>
          <w:rFonts w:ascii="Georgia" w:hAnsi="Georgia"/>
        </w:rPr>
        <w:t>identify making them less impactful</w:t>
      </w:r>
      <w:r w:rsidR="00461991">
        <w:rPr>
          <w:rFonts w:ascii="Georgia" w:hAnsi="Georgia"/>
        </w:rPr>
        <w:t xml:space="preserve"> because we, like the first d</w:t>
      </w:r>
      <w:r w:rsidR="00BD28D9">
        <w:rPr>
          <w:rFonts w:ascii="Georgia" w:hAnsi="Georgia"/>
        </w:rPr>
        <w:t xml:space="preserve">isciples, don’t quite </w:t>
      </w:r>
      <w:r w:rsidR="00BD28D9">
        <w:rPr>
          <w:rFonts w:ascii="Georgia" w:hAnsi="Georgia"/>
          <w:i/>
          <w:iCs/>
        </w:rPr>
        <w:t>get it</w:t>
      </w:r>
      <w:r w:rsidR="00F555F6">
        <w:rPr>
          <w:rFonts w:ascii="Georgia" w:hAnsi="Georgia"/>
        </w:rPr>
        <w:t>.</w:t>
      </w:r>
    </w:p>
    <w:p w14:paraId="155DDB7C" w14:textId="1848769D" w:rsidR="00F93FFD" w:rsidRPr="00F93FFD" w:rsidRDefault="00E4586A" w:rsidP="00BD28D9">
      <w:pPr>
        <w:jc w:val="both"/>
        <w:rPr>
          <w:rFonts w:ascii="Georgia" w:hAnsi="Georgia"/>
        </w:rPr>
      </w:pPr>
      <w:r>
        <w:rPr>
          <w:rFonts w:ascii="Georgia" w:hAnsi="Georgia"/>
        </w:rPr>
        <w:t xml:space="preserve">However, maybe </w:t>
      </w:r>
      <w:r w:rsidR="00F93FFD" w:rsidRPr="00F93FFD">
        <w:rPr>
          <w:rFonts w:ascii="Georgia" w:hAnsi="Georgia"/>
        </w:rPr>
        <w:t>the way the Gospel of Luke ends</w:t>
      </w:r>
      <w:r w:rsidR="00CD1ACC">
        <w:rPr>
          <w:rFonts w:ascii="Georgia" w:hAnsi="Georgia"/>
        </w:rPr>
        <w:t xml:space="preserve"> </w:t>
      </w:r>
      <w:r w:rsidR="00F93FFD" w:rsidRPr="00F93FFD">
        <w:rPr>
          <w:rFonts w:ascii="Georgia" w:hAnsi="Georgia"/>
        </w:rPr>
        <w:t>falls into th</w:t>
      </w:r>
      <w:r>
        <w:rPr>
          <w:rFonts w:ascii="Georgia" w:hAnsi="Georgia"/>
        </w:rPr>
        <w:t>at ‘aha’ category</w:t>
      </w:r>
      <w:r w:rsidR="006D6EC3">
        <w:rPr>
          <w:rFonts w:ascii="Georgia" w:hAnsi="Georgia"/>
        </w:rPr>
        <w:t>.  Y</w:t>
      </w:r>
      <w:r w:rsidR="00F93FFD" w:rsidRPr="00F93FFD">
        <w:rPr>
          <w:rFonts w:ascii="Georgia" w:hAnsi="Georgia"/>
        </w:rPr>
        <w:t xml:space="preserve">ou may not be sure about your place in the story </w:t>
      </w:r>
      <w:r w:rsidR="006D6EC3">
        <w:rPr>
          <w:rFonts w:ascii="Georgia" w:hAnsi="Georgia"/>
        </w:rPr>
        <w:t>as it unfolds</w:t>
      </w:r>
      <w:r w:rsidR="00765585">
        <w:rPr>
          <w:rFonts w:ascii="Georgia" w:hAnsi="Georgia"/>
        </w:rPr>
        <w:t xml:space="preserve"> chapter by chapter</w:t>
      </w:r>
      <w:r w:rsidR="006D6EC3">
        <w:rPr>
          <w:rFonts w:ascii="Georgia" w:hAnsi="Georgia"/>
        </w:rPr>
        <w:t xml:space="preserve">, </w:t>
      </w:r>
      <w:r w:rsidR="00F93FFD" w:rsidRPr="00F93FFD">
        <w:rPr>
          <w:rFonts w:ascii="Georgia" w:hAnsi="Georgia"/>
        </w:rPr>
        <w:t>but you want to join in the end</w:t>
      </w:r>
      <w:r w:rsidR="006D6EC3">
        <w:rPr>
          <w:rFonts w:ascii="Georgia" w:hAnsi="Georgia"/>
        </w:rPr>
        <w:t xml:space="preserve">, and somehow, you </w:t>
      </w:r>
      <w:r w:rsidR="006D6EC3" w:rsidRPr="00765585">
        <w:rPr>
          <w:rFonts w:ascii="Georgia" w:hAnsi="Georgia"/>
          <w:i/>
          <w:iCs/>
        </w:rPr>
        <w:t>know</w:t>
      </w:r>
      <w:r w:rsidR="006D6EC3">
        <w:rPr>
          <w:rFonts w:ascii="Georgia" w:hAnsi="Georgia"/>
        </w:rPr>
        <w:t xml:space="preserve"> it matters</w:t>
      </w:r>
      <w:r w:rsidR="00765585">
        <w:rPr>
          <w:rFonts w:ascii="Georgia" w:hAnsi="Georgia"/>
        </w:rPr>
        <w:t xml:space="preserve"> to you</w:t>
      </w:r>
      <w:r w:rsidR="00F93FFD" w:rsidRPr="00F93FFD">
        <w:rPr>
          <w:rFonts w:ascii="Georgia" w:hAnsi="Georgia"/>
        </w:rPr>
        <w:t>.</w:t>
      </w:r>
      <w:r w:rsidR="00BD28D9">
        <w:rPr>
          <w:rFonts w:ascii="Georgia" w:hAnsi="Georgia"/>
        </w:rPr>
        <w:t xml:space="preserve">  The life and death, resurrection and  ascension of Jesus matters.</w:t>
      </w:r>
    </w:p>
    <w:p w14:paraId="449B5F3D" w14:textId="086EF54B" w:rsidR="005224F4" w:rsidRDefault="00F93FFD" w:rsidP="00227416">
      <w:pPr>
        <w:jc w:val="both"/>
        <w:rPr>
          <w:rFonts w:ascii="Georgia" w:hAnsi="Georgia"/>
        </w:rPr>
      </w:pPr>
      <w:r w:rsidRPr="00F93FFD">
        <w:rPr>
          <w:rFonts w:ascii="Georgia" w:hAnsi="Georgia"/>
        </w:rPr>
        <w:lastRenderedPageBreak/>
        <w:tab/>
        <w:t xml:space="preserve">At the cross of Jesus, </w:t>
      </w:r>
      <w:r w:rsidR="00E80536">
        <w:rPr>
          <w:rFonts w:ascii="Georgia" w:hAnsi="Georgia"/>
        </w:rPr>
        <w:t xml:space="preserve">the </w:t>
      </w:r>
      <w:r w:rsidRPr="00F93FFD">
        <w:rPr>
          <w:rFonts w:ascii="Georgia" w:hAnsi="Georgia"/>
        </w:rPr>
        <w:t>people who welcomed him to Jerusalem with great excitement</w:t>
      </w:r>
      <w:r w:rsidR="00E80536">
        <w:rPr>
          <w:rFonts w:ascii="Georgia" w:hAnsi="Georgia"/>
        </w:rPr>
        <w:t xml:space="preserve"> </w:t>
      </w:r>
      <w:r w:rsidRPr="00F93FFD">
        <w:rPr>
          <w:rFonts w:ascii="Georgia" w:hAnsi="Georgia"/>
        </w:rPr>
        <w:t xml:space="preserve">were nowhere to be found. </w:t>
      </w:r>
      <w:r w:rsidR="00976774">
        <w:rPr>
          <w:rFonts w:ascii="Georgia" w:hAnsi="Georgia"/>
        </w:rPr>
        <w:t xml:space="preserve"> </w:t>
      </w:r>
      <w:r w:rsidRPr="00F93FFD">
        <w:rPr>
          <w:rFonts w:ascii="Georgia" w:hAnsi="Georgia"/>
        </w:rPr>
        <w:t xml:space="preserve">So much for their faithful promises to him. </w:t>
      </w:r>
      <w:r w:rsidR="00976774">
        <w:rPr>
          <w:rFonts w:ascii="Georgia" w:hAnsi="Georgia"/>
        </w:rPr>
        <w:t xml:space="preserve"> </w:t>
      </w:r>
      <w:r w:rsidRPr="00F93FFD">
        <w:rPr>
          <w:rFonts w:ascii="Georgia" w:hAnsi="Georgia"/>
        </w:rPr>
        <w:t xml:space="preserve">At the tomb, no one was waiting for him to come out victoriously. </w:t>
      </w:r>
      <w:r w:rsidR="00976774">
        <w:rPr>
          <w:rFonts w:ascii="Georgia" w:hAnsi="Georgia"/>
        </w:rPr>
        <w:t xml:space="preserve"> </w:t>
      </w:r>
      <w:r w:rsidRPr="00F93FFD">
        <w:rPr>
          <w:rFonts w:ascii="Georgia" w:hAnsi="Georgia"/>
        </w:rPr>
        <w:t xml:space="preserve">So much for their attentive listening. </w:t>
      </w:r>
      <w:r w:rsidR="00976774">
        <w:rPr>
          <w:rFonts w:ascii="Georgia" w:hAnsi="Georgia"/>
        </w:rPr>
        <w:t xml:space="preserve"> </w:t>
      </w:r>
      <w:r w:rsidRPr="00F93FFD">
        <w:rPr>
          <w:rFonts w:ascii="Georgia" w:hAnsi="Georgia"/>
        </w:rPr>
        <w:t xml:space="preserve">But now Jesus has come back to life, trampling death </w:t>
      </w:r>
      <w:r w:rsidR="00976774">
        <w:rPr>
          <w:rFonts w:ascii="Georgia" w:hAnsi="Georgia"/>
        </w:rPr>
        <w:t>through His death, an</w:t>
      </w:r>
      <w:r w:rsidRPr="00F93FFD">
        <w:rPr>
          <w:rFonts w:ascii="Georgia" w:hAnsi="Georgia"/>
        </w:rPr>
        <w:t xml:space="preserve">d conquering death by his resurrection. </w:t>
      </w:r>
      <w:r w:rsidR="00976774">
        <w:rPr>
          <w:rFonts w:ascii="Georgia" w:hAnsi="Georgia"/>
        </w:rPr>
        <w:t xml:space="preserve"> </w:t>
      </w:r>
      <w:r w:rsidRPr="00F93FFD">
        <w:rPr>
          <w:rFonts w:ascii="Georgia" w:hAnsi="Georgia"/>
        </w:rPr>
        <w:t xml:space="preserve">Now the disciples </w:t>
      </w:r>
      <w:r w:rsidR="00E80536">
        <w:rPr>
          <w:rFonts w:ascii="Georgia" w:hAnsi="Georgia"/>
        </w:rPr>
        <w:t>have</w:t>
      </w:r>
      <w:r w:rsidRPr="00F93FFD">
        <w:rPr>
          <w:rFonts w:ascii="Georgia" w:hAnsi="Georgia"/>
        </w:rPr>
        <w:t xml:space="preserve"> their King back, it is time to restore the Kingdom of God against the Romans. </w:t>
      </w:r>
      <w:r w:rsidR="00227416">
        <w:rPr>
          <w:rFonts w:ascii="Georgia" w:hAnsi="Georgia"/>
        </w:rPr>
        <w:t xml:space="preserve"> But n</w:t>
      </w:r>
      <w:r w:rsidRPr="00F93FFD">
        <w:rPr>
          <w:rFonts w:ascii="Georgia" w:hAnsi="Georgia"/>
        </w:rPr>
        <w:t>ot so fast</w:t>
      </w:r>
      <w:r w:rsidR="006E39BF">
        <w:rPr>
          <w:rFonts w:ascii="Georgia" w:hAnsi="Georgia"/>
        </w:rPr>
        <w:t>.  T</w:t>
      </w:r>
      <w:r w:rsidRPr="00F93FFD">
        <w:rPr>
          <w:rFonts w:ascii="Georgia" w:hAnsi="Georgia"/>
        </w:rPr>
        <w:t xml:space="preserve">he forty days Jesus spends with his followers is a crash course on the Old Testament and his life. </w:t>
      </w:r>
      <w:r w:rsidR="006E39BF">
        <w:rPr>
          <w:rFonts w:ascii="Georgia" w:hAnsi="Georgia"/>
        </w:rPr>
        <w:t xml:space="preserve"> </w:t>
      </w:r>
      <w:r w:rsidRPr="00F93FFD">
        <w:rPr>
          <w:rFonts w:ascii="Georgia" w:hAnsi="Georgia"/>
        </w:rPr>
        <w:t>Whatever the disciples got wrong about him during his life</w:t>
      </w:r>
      <w:r w:rsidR="002A1D27">
        <w:rPr>
          <w:rFonts w:ascii="Georgia" w:hAnsi="Georgia"/>
        </w:rPr>
        <w:t xml:space="preserve"> is behind them</w:t>
      </w:r>
      <w:r w:rsidR="00CB7D2B">
        <w:rPr>
          <w:rFonts w:ascii="Georgia" w:hAnsi="Georgia"/>
        </w:rPr>
        <w:t xml:space="preserve"> as</w:t>
      </w:r>
      <w:r w:rsidRPr="00F93FFD">
        <w:rPr>
          <w:rFonts w:ascii="Georgia" w:hAnsi="Georgia"/>
        </w:rPr>
        <w:t xml:space="preserve"> Jesus now opens their </w:t>
      </w:r>
      <w:r w:rsidR="00E80536">
        <w:rPr>
          <w:rFonts w:ascii="Georgia" w:hAnsi="Georgia"/>
        </w:rPr>
        <w:t>minds</w:t>
      </w:r>
      <w:r w:rsidRPr="00F93FFD">
        <w:rPr>
          <w:rFonts w:ascii="Georgia" w:hAnsi="Georgia"/>
        </w:rPr>
        <w:t xml:space="preserve"> to understand that the whole story</w:t>
      </w:r>
      <w:r w:rsidR="00E80536">
        <w:rPr>
          <w:rFonts w:ascii="Georgia" w:hAnsi="Georgia"/>
        </w:rPr>
        <w:t>,</w:t>
      </w:r>
      <w:r w:rsidRPr="00F93FFD">
        <w:rPr>
          <w:rFonts w:ascii="Georgia" w:hAnsi="Georgia"/>
        </w:rPr>
        <w:t xml:space="preserve"> beginning from the Garden of Eden until now</w:t>
      </w:r>
      <w:r w:rsidR="00DE3094">
        <w:rPr>
          <w:rFonts w:ascii="Georgia" w:hAnsi="Georgia"/>
        </w:rPr>
        <w:t xml:space="preserve">, </w:t>
      </w:r>
      <w:r w:rsidRPr="00F93FFD">
        <w:rPr>
          <w:rFonts w:ascii="Georgia" w:hAnsi="Georgia"/>
        </w:rPr>
        <w:t xml:space="preserve">was about God coming in flesh to defeat our greatest enemy: death. </w:t>
      </w:r>
    </w:p>
    <w:p w14:paraId="76E871E5" w14:textId="63D7CA79" w:rsidR="00F93FFD" w:rsidRPr="00F93FFD" w:rsidRDefault="005224F4" w:rsidP="002055FD">
      <w:pPr>
        <w:jc w:val="both"/>
        <w:rPr>
          <w:rFonts w:ascii="Georgia" w:hAnsi="Georgia"/>
        </w:rPr>
      </w:pPr>
      <w:r>
        <w:rPr>
          <w:rFonts w:ascii="Georgia" w:hAnsi="Georgia"/>
        </w:rPr>
        <w:t>T</w:t>
      </w:r>
      <w:r w:rsidR="00F93FFD" w:rsidRPr="00F93FFD">
        <w:rPr>
          <w:rFonts w:ascii="Georgia" w:hAnsi="Georgia"/>
        </w:rPr>
        <w:t>he natural expectation would be that this Messiah would slowly show himself to everyone in the world</w:t>
      </w:r>
      <w:r w:rsidR="00EC3FB7">
        <w:rPr>
          <w:rFonts w:ascii="Georgia" w:hAnsi="Georgia"/>
        </w:rPr>
        <w:t>,</w:t>
      </w:r>
      <w:r w:rsidR="00F93FFD" w:rsidRPr="00F93FFD">
        <w:rPr>
          <w:rFonts w:ascii="Georgia" w:hAnsi="Georgia"/>
        </w:rPr>
        <w:t xml:space="preserve"> </w:t>
      </w:r>
      <w:r w:rsidR="00617930">
        <w:rPr>
          <w:rFonts w:ascii="Georgia" w:hAnsi="Georgia"/>
        </w:rPr>
        <w:t xml:space="preserve">bringing shame to those who </w:t>
      </w:r>
      <w:r w:rsidR="00F93FFD" w:rsidRPr="00F93FFD">
        <w:rPr>
          <w:rFonts w:ascii="Georgia" w:hAnsi="Georgia"/>
        </w:rPr>
        <w:t>wrongly execut</w:t>
      </w:r>
      <w:r w:rsidR="00617930">
        <w:rPr>
          <w:rFonts w:ascii="Georgia" w:hAnsi="Georgia"/>
        </w:rPr>
        <w:t>ed</w:t>
      </w:r>
      <w:r w:rsidR="00F93FFD" w:rsidRPr="00F93FFD">
        <w:rPr>
          <w:rFonts w:ascii="Georgia" w:hAnsi="Georgia"/>
        </w:rPr>
        <w:t xml:space="preserve"> him. </w:t>
      </w:r>
      <w:r w:rsidR="001D031E">
        <w:rPr>
          <w:rFonts w:ascii="Georgia" w:hAnsi="Georgia"/>
        </w:rPr>
        <w:t xml:space="preserve"> B</w:t>
      </w:r>
      <w:r w:rsidR="00F93FFD" w:rsidRPr="00F93FFD">
        <w:rPr>
          <w:rFonts w:ascii="Georgia" w:hAnsi="Georgia"/>
        </w:rPr>
        <w:t xml:space="preserve">ut that is not what happens. </w:t>
      </w:r>
      <w:r w:rsidR="001D031E">
        <w:rPr>
          <w:rFonts w:ascii="Georgia" w:hAnsi="Georgia"/>
        </w:rPr>
        <w:t xml:space="preserve"> </w:t>
      </w:r>
      <w:r w:rsidR="00F93FFD" w:rsidRPr="00F93FFD">
        <w:rPr>
          <w:rFonts w:ascii="Georgia" w:hAnsi="Georgia"/>
        </w:rPr>
        <w:t xml:space="preserve">Jesus leaves </w:t>
      </w:r>
      <w:r w:rsidR="00EC3FB7">
        <w:rPr>
          <w:rFonts w:ascii="Georgia" w:hAnsi="Georgia"/>
        </w:rPr>
        <w:t>his people b</w:t>
      </w:r>
      <w:r w:rsidR="00F93FFD" w:rsidRPr="00F93FFD">
        <w:rPr>
          <w:rFonts w:ascii="Georgia" w:hAnsi="Georgia"/>
        </w:rPr>
        <w:t xml:space="preserve">ehind and is taken up to heaven. </w:t>
      </w:r>
      <w:r w:rsidR="001D031E">
        <w:rPr>
          <w:rFonts w:ascii="Georgia" w:hAnsi="Georgia"/>
        </w:rPr>
        <w:t xml:space="preserve"> </w:t>
      </w:r>
      <w:r w:rsidR="00F93FFD" w:rsidRPr="00F93FFD">
        <w:rPr>
          <w:rFonts w:ascii="Georgia" w:hAnsi="Georgia"/>
        </w:rPr>
        <w:t xml:space="preserve">But this time, unlike the times when the disciples were sad and confused </w:t>
      </w:r>
      <w:r w:rsidR="000301E4">
        <w:rPr>
          <w:rFonts w:ascii="Georgia" w:hAnsi="Georgia"/>
        </w:rPr>
        <w:t xml:space="preserve">when </w:t>
      </w:r>
      <w:r w:rsidR="00F93FFD" w:rsidRPr="00F93FFD">
        <w:rPr>
          <w:rFonts w:ascii="Georgia" w:hAnsi="Georgia"/>
        </w:rPr>
        <w:t>Jesus spoke of his crucifixion, they are filled with joy and are continually in the temple blessing God</w:t>
      </w:r>
      <w:r w:rsidR="000301E4">
        <w:rPr>
          <w:rFonts w:ascii="Georgia" w:hAnsi="Georgia"/>
        </w:rPr>
        <w:t>; a</w:t>
      </w:r>
      <w:r w:rsidR="00DE275A">
        <w:rPr>
          <w:rFonts w:ascii="Georgia" w:hAnsi="Georgia"/>
        </w:rPr>
        <w:t xml:space="preserve">nd that joy and </w:t>
      </w:r>
      <w:r w:rsidR="00F60817">
        <w:rPr>
          <w:rFonts w:ascii="Georgia" w:hAnsi="Georgia"/>
        </w:rPr>
        <w:t>excitement to continually bless God</w:t>
      </w:r>
      <w:r w:rsidR="000301E4">
        <w:rPr>
          <w:rFonts w:ascii="Georgia" w:hAnsi="Georgia"/>
        </w:rPr>
        <w:t xml:space="preserve"> that was with them </w:t>
      </w:r>
      <w:r w:rsidR="00DA26C5">
        <w:rPr>
          <w:rFonts w:ascii="Georgia" w:hAnsi="Georgia"/>
        </w:rPr>
        <w:t xml:space="preserve">could and should be </w:t>
      </w:r>
      <w:r w:rsidR="000301E4">
        <w:rPr>
          <w:rFonts w:ascii="Georgia" w:hAnsi="Georgia"/>
        </w:rPr>
        <w:t>within us</w:t>
      </w:r>
      <w:r w:rsidR="00DA26C5">
        <w:rPr>
          <w:rFonts w:ascii="Georgia" w:hAnsi="Georgia"/>
        </w:rPr>
        <w:t xml:space="preserve"> too</w:t>
      </w:r>
      <w:r w:rsidR="00871BB2">
        <w:rPr>
          <w:rFonts w:ascii="Georgia" w:hAnsi="Georgia"/>
        </w:rPr>
        <w:t>.  This is not a thing that happened once and for all in the past.  We modern day disciples are inspired by the</w:t>
      </w:r>
      <w:r w:rsidR="00BB1286">
        <w:rPr>
          <w:rFonts w:ascii="Georgia" w:hAnsi="Georgia"/>
        </w:rPr>
        <w:t xml:space="preserve"> story of the disciples of whom we read, and </w:t>
      </w:r>
      <w:r w:rsidR="00871BB2">
        <w:rPr>
          <w:rFonts w:ascii="Georgia" w:hAnsi="Georgia"/>
        </w:rPr>
        <w:t>by Jesus’ story, and we too</w:t>
      </w:r>
      <w:r w:rsidR="00D45B32">
        <w:rPr>
          <w:rFonts w:ascii="Georgia" w:hAnsi="Georgia"/>
        </w:rPr>
        <w:t xml:space="preserve"> continually worship and praise our God.</w:t>
      </w:r>
      <w:r w:rsidR="00282CD3">
        <w:rPr>
          <w:rFonts w:ascii="Georgia" w:hAnsi="Georgia"/>
        </w:rPr>
        <w:t xml:space="preserve">  </w:t>
      </w:r>
      <w:r w:rsidR="00F93FFD" w:rsidRPr="00F93FFD">
        <w:rPr>
          <w:rFonts w:ascii="Georgia" w:hAnsi="Georgia"/>
        </w:rPr>
        <w:t>What we do today and who we are today is made possible because Jesus has</w:t>
      </w:r>
      <w:r w:rsidR="00922FA1">
        <w:rPr>
          <w:rFonts w:ascii="Georgia" w:hAnsi="Georgia"/>
        </w:rPr>
        <w:t xml:space="preserve"> been</w:t>
      </w:r>
      <w:r w:rsidR="00F93FFD" w:rsidRPr="00F93FFD">
        <w:rPr>
          <w:rFonts w:ascii="Georgia" w:hAnsi="Georgia"/>
        </w:rPr>
        <w:t xml:space="preserve"> taken up to the right hand of God to rule</w:t>
      </w:r>
      <w:r w:rsidR="00F12AC8">
        <w:rPr>
          <w:rFonts w:ascii="Georgia" w:hAnsi="Georgia"/>
        </w:rPr>
        <w:t>;</w:t>
      </w:r>
      <w:r w:rsidR="00F93FFD" w:rsidRPr="00F93FFD">
        <w:rPr>
          <w:rFonts w:ascii="Georgia" w:hAnsi="Georgia"/>
        </w:rPr>
        <w:t xml:space="preserve"> and he appoint</w:t>
      </w:r>
      <w:r w:rsidR="00F12AC8">
        <w:rPr>
          <w:rFonts w:ascii="Georgia" w:hAnsi="Georgia"/>
        </w:rPr>
        <w:t>s</w:t>
      </w:r>
      <w:r w:rsidR="00F93FFD" w:rsidRPr="00F93FFD">
        <w:rPr>
          <w:rFonts w:ascii="Georgia" w:hAnsi="Georgia"/>
        </w:rPr>
        <w:t xml:space="preserve"> you, the person sitting next to you, and </w:t>
      </w:r>
      <w:r w:rsidR="008755C2">
        <w:rPr>
          <w:rFonts w:ascii="Georgia" w:hAnsi="Georgia"/>
        </w:rPr>
        <w:t>thos</w:t>
      </w:r>
      <w:r w:rsidR="008706C2">
        <w:rPr>
          <w:rFonts w:ascii="Georgia" w:hAnsi="Georgia"/>
        </w:rPr>
        <w:t>e</w:t>
      </w:r>
      <w:r w:rsidR="008755C2">
        <w:rPr>
          <w:rFonts w:ascii="Georgia" w:hAnsi="Georgia"/>
        </w:rPr>
        <w:t xml:space="preserve"> whom </w:t>
      </w:r>
      <w:r w:rsidR="00A074B3">
        <w:rPr>
          <w:rFonts w:ascii="Georgia" w:hAnsi="Georgia"/>
        </w:rPr>
        <w:t xml:space="preserve">we might feel </w:t>
      </w:r>
      <w:r w:rsidR="009B1595">
        <w:rPr>
          <w:rFonts w:ascii="Georgia" w:hAnsi="Georgia"/>
        </w:rPr>
        <w:t xml:space="preserve">are not </w:t>
      </w:r>
      <w:r w:rsidR="00F12AC8">
        <w:rPr>
          <w:rFonts w:ascii="Georgia" w:hAnsi="Georgia"/>
        </w:rPr>
        <w:t xml:space="preserve">at all </w:t>
      </w:r>
      <w:r w:rsidR="00A074B3">
        <w:rPr>
          <w:rFonts w:ascii="Georgia" w:hAnsi="Georgia"/>
        </w:rPr>
        <w:t xml:space="preserve">equipped </w:t>
      </w:r>
      <w:r w:rsidR="00C11DB0">
        <w:rPr>
          <w:rFonts w:ascii="Georgia" w:hAnsi="Georgia"/>
        </w:rPr>
        <w:t xml:space="preserve">for whatever reason, </w:t>
      </w:r>
      <w:r w:rsidR="00297EBA">
        <w:rPr>
          <w:rFonts w:ascii="Georgia" w:hAnsi="Georgia"/>
        </w:rPr>
        <w:t xml:space="preserve">to be His </w:t>
      </w:r>
      <w:r w:rsidR="00F93FFD" w:rsidRPr="00F93FFD">
        <w:rPr>
          <w:rFonts w:ascii="Georgia" w:hAnsi="Georgia"/>
        </w:rPr>
        <w:t xml:space="preserve">ambassadors. </w:t>
      </w:r>
    </w:p>
    <w:p w14:paraId="46F2A971" w14:textId="7292D8E2" w:rsidR="00F93FFD" w:rsidRPr="00F93FFD" w:rsidRDefault="00F93FFD" w:rsidP="008C41C2">
      <w:pPr>
        <w:jc w:val="both"/>
        <w:rPr>
          <w:rFonts w:ascii="Georgia" w:hAnsi="Georgia"/>
        </w:rPr>
      </w:pPr>
      <w:r w:rsidRPr="00F93FFD">
        <w:rPr>
          <w:rFonts w:ascii="Georgia" w:hAnsi="Georgia"/>
        </w:rPr>
        <w:tab/>
      </w:r>
      <w:r w:rsidR="002055FD">
        <w:rPr>
          <w:rFonts w:ascii="Georgia" w:hAnsi="Georgia"/>
        </w:rPr>
        <w:t xml:space="preserve">As proof of this, </w:t>
      </w:r>
      <w:r w:rsidRPr="00F93FFD">
        <w:rPr>
          <w:rFonts w:ascii="Georgia" w:hAnsi="Georgia"/>
        </w:rPr>
        <w:t>pay attention to how our story is made real in our liturgy every Sunday</w:t>
      </w:r>
      <w:r w:rsidR="00CB17E9">
        <w:rPr>
          <w:rFonts w:ascii="Georgia" w:hAnsi="Georgia"/>
        </w:rPr>
        <w:t>, p</w:t>
      </w:r>
      <w:r w:rsidRPr="00F93FFD">
        <w:rPr>
          <w:rFonts w:ascii="Georgia" w:hAnsi="Georgia"/>
        </w:rPr>
        <w:t>articularly towards the end</w:t>
      </w:r>
      <w:r w:rsidR="00CB17E9">
        <w:rPr>
          <w:rFonts w:ascii="Georgia" w:hAnsi="Georgia"/>
        </w:rPr>
        <w:t>.  T</w:t>
      </w:r>
      <w:r w:rsidRPr="00F93FFD">
        <w:rPr>
          <w:rFonts w:ascii="Georgia" w:hAnsi="Georgia"/>
        </w:rPr>
        <w:t>he priest goes to the altar, not as a private individual, but in the person of Christ, to raise his or her hands to give the final blessing</w:t>
      </w:r>
      <w:r w:rsidR="00CF6A13">
        <w:rPr>
          <w:rFonts w:ascii="Georgia" w:hAnsi="Georgia"/>
        </w:rPr>
        <w:t>,</w:t>
      </w:r>
      <w:r w:rsidRPr="00F93FFD">
        <w:rPr>
          <w:rFonts w:ascii="Georgia" w:hAnsi="Georgia"/>
        </w:rPr>
        <w:t xml:space="preserve"> (Luke 24:50)</w:t>
      </w:r>
      <w:r w:rsidR="00CF6A13">
        <w:rPr>
          <w:rFonts w:ascii="Georgia" w:hAnsi="Georgia"/>
        </w:rPr>
        <w:t>,</w:t>
      </w:r>
      <w:r w:rsidRPr="00F93FFD">
        <w:rPr>
          <w:rFonts w:ascii="Georgia" w:hAnsi="Georgia"/>
        </w:rPr>
        <w:t xml:space="preserve"> and ends the service by saying either “Go forth, the Mass is ended” or “Go, in the peace of Christ”. </w:t>
      </w:r>
      <w:r w:rsidR="00CF6A13">
        <w:rPr>
          <w:rFonts w:ascii="Georgia" w:hAnsi="Georgia"/>
        </w:rPr>
        <w:t xml:space="preserve">  </w:t>
      </w:r>
      <w:r w:rsidRPr="00F93FFD">
        <w:rPr>
          <w:rFonts w:ascii="Georgia" w:hAnsi="Georgia"/>
        </w:rPr>
        <w:t xml:space="preserve">This is our Ascension moment. </w:t>
      </w:r>
      <w:r w:rsidR="00A45F34">
        <w:rPr>
          <w:rFonts w:ascii="Georgia" w:hAnsi="Georgia"/>
        </w:rPr>
        <w:t xml:space="preserve"> This is our weekly commissioning to follow our baptismal vocation</w:t>
      </w:r>
      <w:r w:rsidR="00F10D23">
        <w:rPr>
          <w:rFonts w:ascii="Georgia" w:hAnsi="Georgia"/>
        </w:rPr>
        <w:t xml:space="preserve">, our God-given vocation.  </w:t>
      </w:r>
      <w:r w:rsidRPr="00F93FFD">
        <w:rPr>
          <w:rFonts w:ascii="Georgia" w:hAnsi="Georgia"/>
        </w:rPr>
        <w:t xml:space="preserve">The word Mass comes from the </w:t>
      </w:r>
      <w:r w:rsidR="00A45F34">
        <w:rPr>
          <w:rFonts w:ascii="Georgia" w:hAnsi="Georgia"/>
        </w:rPr>
        <w:t>L</w:t>
      </w:r>
      <w:r w:rsidRPr="00F93FFD">
        <w:rPr>
          <w:rFonts w:ascii="Georgia" w:hAnsi="Georgia"/>
        </w:rPr>
        <w:t>atin dismissal words at the end of the service</w:t>
      </w:r>
      <w:r w:rsidR="00F10D23">
        <w:rPr>
          <w:rFonts w:ascii="Georgia" w:hAnsi="Georgia"/>
        </w:rPr>
        <w:t>,</w:t>
      </w:r>
      <w:r w:rsidRPr="00F93FFD">
        <w:rPr>
          <w:rFonts w:ascii="Georgia" w:hAnsi="Georgia"/>
        </w:rPr>
        <w:t xml:space="preserve"> “Ite missa </w:t>
      </w:r>
      <w:proofErr w:type="spellStart"/>
      <w:r w:rsidRPr="00F93FFD">
        <w:rPr>
          <w:rFonts w:ascii="Georgia" w:hAnsi="Georgia"/>
        </w:rPr>
        <w:t>est</w:t>
      </w:r>
      <w:proofErr w:type="spellEnd"/>
      <w:r w:rsidRPr="00F93FFD">
        <w:rPr>
          <w:rFonts w:ascii="Georgia" w:hAnsi="Georgia"/>
        </w:rPr>
        <w:t xml:space="preserve">” which means “Go forth, it is sent”. </w:t>
      </w:r>
      <w:r w:rsidR="00F10D23">
        <w:rPr>
          <w:rFonts w:ascii="Georgia" w:hAnsi="Georgia"/>
        </w:rPr>
        <w:t xml:space="preserve"> </w:t>
      </w:r>
      <w:r w:rsidRPr="00F93FFD">
        <w:rPr>
          <w:rFonts w:ascii="Georgia" w:hAnsi="Georgia"/>
        </w:rPr>
        <w:t xml:space="preserve">What this means for us is that </w:t>
      </w:r>
      <w:r w:rsidRPr="00F10D23">
        <w:rPr>
          <w:rFonts w:ascii="Georgia" w:hAnsi="Georgia"/>
          <w:i/>
          <w:iCs/>
        </w:rPr>
        <w:t>every</w:t>
      </w:r>
      <w:r w:rsidRPr="00F93FFD">
        <w:rPr>
          <w:rFonts w:ascii="Georgia" w:hAnsi="Georgia"/>
        </w:rPr>
        <w:t xml:space="preserve"> Sunday in a Eucharist service, we re-enact the story of the </w:t>
      </w:r>
      <w:r w:rsidR="00922FA1">
        <w:rPr>
          <w:rFonts w:ascii="Georgia" w:hAnsi="Georgia"/>
        </w:rPr>
        <w:t>G</w:t>
      </w:r>
      <w:r w:rsidRPr="00F93FFD">
        <w:rPr>
          <w:rFonts w:ascii="Georgia" w:hAnsi="Georgia"/>
        </w:rPr>
        <w:t xml:space="preserve">ospels and we end our service the way the Luke ends his gospel. </w:t>
      </w:r>
    </w:p>
    <w:p w14:paraId="3D07B40C" w14:textId="7573DFE7" w:rsidR="00CD4AD7" w:rsidRPr="00F93FFD" w:rsidRDefault="00F93FFD" w:rsidP="00960EFF">
      <w:pPr>
        <w:jc w:val="both"/>
        <w:rPr>
          <w:rFonts w:ascii="Georgia" w:hAnsi="Georgia"/>
        </w:rPr>
      </w:pPr>
      <w:r w:rsidRPr="00F93FFD">
        <w:rPr>
          <w:rFonts w:ascii="Georgia" w:hAnsi="Georgia"/>
        </w:rPr>
        <w:tab/>
      </w:r>
      <w:r w:rsidR="008C41C2">
        <w:rPr>
          <w:rFonts w:ascii="Georgia" w:hAnsi="Georgia"/>
        </w:rPr>
        <w:t xml:space="preserve">Going </w:t>
      </w:r>
      <w:r w:rsidRPr="00F93FFD">
        <w:rPr>
          <w:rFonts w:ascii="Georgia" w:hAnsi="Georgia"/>
        </w:rPr>
        <w:t xml:space="preserve">to church is not a ritualistic or even a religious act alone, it is a whole way of living and embedding ourselves in a real story. </w:t>
      </w:r>
      <w:r w:rsidR="008C41C2">
        <w:rPr>
          <w:rFonts w:ascii="Georgia" w:hAnsi="Georgia"/>
        </w:rPr>
        <w:t xml:space="preserve"> </w:t>
      </w:r>
      <w:r w:rsidRPr="00F93FFD">
        <w:rPr>
          <w:rFonts w:ascii="Georgia" w:hAnsi="Georgia"/>
        </w:rPr>
        <w:t xml:space="preserve">When we come to the end of a Eucharistic service, that is not where it ends, but where it starts afresh. </w:t>
      </w:r>
      <w:r w:rsidR="00B46D11">
        <w:rPr>
          <w:rFonts w:ascii="Georgia" w:hAnsi="Georgia"/>
        </w:rPr>
        <w:t xml:space="preserve"> The story has made an impact on us</w:t>
      </w:r>
      <w:r w:rsidR="00D33BB1">
        <w:rPr>
          <w:rFonts w:ascii="Georgia" w:hAnsi="Georgia"/>
        </w:rPr>
        <w:t xml:space="preserve"> and i</w:t>
      </w:r>
      <w:r w:rsidRPr="00F93FFD">
        <w:rPr>
          <w:rFonts w:ascii="Georgia" w:hAnsi="Georgia"/>
        </w:rPr>
        <w:t>t is now our time to go out into the world, knowing that Jesus has been praying for us, enabling us, and cheering us from the right hand of the Father</w:t>
      </w:r>
      <w:r w:rsidR="00D33BB1">
        <w:rPr>
          <w:rFonts w:ascii="Georgia" w:hAnsi="Georgia"/>
        </w:rPr>
        <w:t>, to share what we know of Him and the joy he brings to our lives</w:t>
      </w:r>
      <w:r w:rsidRPr="00F93FFD">
        <w:rPr>
          <w:rFonts w:ascii="Georgia" w:hAnsi="Georgia"/>
        </w:rPr>
        <w:t>.</w:t>
      </w:r>
      <w:r w:rsidR="00960EFF">
        <w:rPr>
          <w:rFonts w:ascii="Georgia" w:hAnsi="Georgia"/>
        </w:rPr>
        <w:t xml:space="preserve">  </w:t>
      </w:r>
      <w:r w:rsidRPr="00F93FFD">
        <w:rPr>
          <w:rFonts w:ascii="Georgia" w:hAnsi="Georgia"/>
        </w:rPr>
        <w:t xml:space="preserve">Amen. </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3CD128BB" w14:textId="77777777" w:rsidR="003804B5" w:rsidRPr="003804B5" w:rsidRDefault="003804B5" w:rsidP="009C140B">
      <w:pPr>
        <w:pStyle w:val="ListParagraph"/>
        <w:jc w:val="both"/>
        <w:rPr>
          <w:rFonts w:ascii="Georgia" w:hAnsi="Georgia"/>
        </w:rPr>
      </w:pPr>
      <w:bookmarkStart w:id="0" w:name="_Hlk198645339"/>
      <w:bookmarkStart w:id="1" w:name="_Hlk198645201"/>
    </w:p>
    <w:p w14:paraId="3F1458F0" w14:textId="77777777" w:rsidR="003804B5" w:rsidRPr="003804B5" w:rsidRDefault="003804B5" w:rsidP="00171B64">
      <w:pPr>
        <w:pStyle w:val="ListParagraph"/>
        <w:numPr>
          <w:ilvl w:val="0"/>
          <w:numId w:val="3"/>
        </w:numPr>
        <w:rPr>
          <w:rFonts w:ascii="Georgia" w:hAnsi="Georgia"/>
        </w:rPr>
      </w:pPr>
      <w:r w:rsidRPr="003804B5">
        <w:rPr>
          <w:rFonts w:ascii="Georgia" w:hAnsi="Georgia"/>
        </w:rPr>
        <w:t xml:space="preserve">What passages of Scripture confuse you?  Do you know where to find material that will help you understand the Bible?  Did you know about our Digital Learning Platform which is free to use and is designed to help everyone take their next step in the journey of faith.  Take a look using this link: </w:t>
      </w:r>
      <w:hyperlink r:id="rId7" w:history="1">
        <w:r w:rsidRPr="003804B5">
          <w:rPr>
            <w:rStyle w:val="Hyperlink"/>
            <w:rFonts w:ascii="Georgia" w:hAnsi="Georgia"/>
          </w:rPr>
          <w:t>Sign Up To Our New Digital Learning Platform - Lincoln Diocese</w:t>
        </w:r>
      </w:hyperlink>
    </w:p>
    <w:p w14:paraId="0AA4C236" w14:textId="77777777" w:rsidR="003804B5" w:rsidRPr="003804B5" w:rsidRDefault="003804B5" w:rsidP="009C140B">
      <w:pPr>
        <w:pStyle w:val="ListParagraph"/>
        <w:jc w:val="both"/>
        <w:rPr>
          <w:rFonts w:ascii="Georgia" w:hAnsi="Georgia"/>
        </w:rPr>
      </w:pPr>
    </w:p>
    <w:p w14:paraId="45D1EA52" w14:textId="4ADDE335" w:rsidR="003804B5" w:rsidRPr="00171B64" w:rsidRDefault="003804B5" w:rsidP="00171B64">
      <w:pPr>
        <w:pStyle w:val="ListParagraph"/>
        <w:rPr>
          <w:rFonts w:ascii="Georgia" w:hAnsi="Georgia"/>
        </w:rPr>
      </w:pPr>
      <w:r w:rsidRPr="003804B5">
        <w:rPr>
          <w:rFonts w:ascii="Georgia" w:hAnsi="Georgia"/>
        </w:rPr>
        <w:lastRenderedPageBreak/>
        <w:t>We also have resources and a library at Edward King House with books to help you unpack what the stories in scripture mean, who wrote them, in what context, and how they speak to us as we live out our lives in Lincolnshire in the  21</w:t>
      </w:r>
      <w:r w:rsidRPr="003804B5">
        <w:rPr>
          <w:rFonts w:ascii="Georgia" w:hAnsi="Georgia"/>
          <w:vertAlign w:val="superscript"/>
        </w:rPr>
        <w:t>st</w:t>
      </w:r>
      <w:r w:rsidRPr="003804B5">
        <w:rPr>
          <w:rFonts w:ascii="Georgia" w:hAnsi="Georgia"/>
        </w:rPr>
        <w:t xml:space="preserve"> century?  If you want to know more, contact Alice Maikuma in the College of St Hugh.  </w:t>
      </w:r>
      <w:hyperlink r:id="rId8" w:history="1">
        <w:r w:rsidR="00AF3A66" w:rsidRPr="0021111A">
          <w:rPr>
            <w:rStyle w:val="Hyperlink"/>
            <w:rFonts w:ascii="Georgia" w:hAnsi="Georgia"/>
          </w:rPr>
          <w:t>alice.maikuma@lincoln.anglican.org</w:t>
        </w:r>
      </w:hyperlink>
      <w:bookmarkEnd w:id="0"/>
    </w:p>
    <w:p w14:paraId="5B95699D" w14:textId="4E472CD8" w:rsidR="00171B64" w:rsidRDefault="003804B5" w:rsidP="00171B64">
      <w:pPr>
        <w:pStyle w:val="ListParagraph"/>
        <w:numPr>
          <w:ilvl w:val="0"/>
          <w:numId w:val="3"/>
        </w:numPr>
        <w:jc w:val="both"/>
        <w:rPr>
          <w:rFonts w:ascii="Georgia" w:hAnsi="Georgia"/>
        </w:rPr>
      </w:pPr>
      <w:r w:rsidRPr="003804B5">
        <w:rPr>
          <w:rFonts w:ascii="Georgia" w:hAnsi="Georgia"/>
        </w:rPr>
        <w:t xml:space="preserve">God has called you by name to continue the work of Jesus as a </w:t>
      </w:r>
      <w:proofErr w:type="gramStart"/>
      <w:r w:rsidRPr="003804B5">
        <w:rPr>
          <w:rFonts w:ascii="Georgia" w:hAnsi="Georgia"/>
        </w:rPr>
        <w:t>modern day</w:t>
      </w:r>
      <w:proofErr w:type="gramEnd"/>
      <w:r w:rsidRPr="003804B5">
        <w:rPr>
          <w:rFonts w:ascii="Georgia" w:hAnsi="Georgia"/>
        </w:rPr>
        <w:t xml:space="preserve"> disciple.  Do you think about what your baptismal vocation might be?  What it is that God is asking you to be and do for him?  If you would like to know more about what God is asking of your life, do you know who to speak with?  Have a chat with a member of the ministry team within your churc</w:t>
      </w:r>
      <w:bookmarkEnd w:id="1"/>
      <w:r w:rsidR="00171B64">
        <w:rPr>
          <w:rFonts w:ascii="Georgia" w:hAnsi="Georgia"/>
        </w:rPr>
        <w:t>h.</w:t>
      </w:r>
    </w:p>
    <w:p w14:paraId="136EBA77" w14:textId="739D44A1" w:rsidR="00171B64" w:rsidRDefault="00CD4AD7" w:rsidP="00171B64">
      <w:pPr>
        <w:pStyle w:val="ListParagraph"/>
        <w:numPr>
          <w:ilvl w:val="0"/>
          <w:numId w:val="3"/>
        </w:numPr>
        <w:jc w:val="both"/>
        <w:rPr>
          <w:rFonts w:ascii="Georgia" w:hAnsi="Georgia"/>
        </w:rPr>
      </w:pPr>
      <w:r w:rsidRPr="00171B64">
        <w:rPr>
          <w:rFonts w:ascii="Georgia" w:hAnsi="Georgia"/>
        </w:rPr>
        <w:t>Is there anything else from the passage</w:t>
      </w:r>
      <w:r w:rsidR="008B401D" w:rsidRPr="00171B64">
        <w:rPr>
          <w:rFonts w:ascii="Georgia" w:hAnsi="Georgia"/>
        </w:rPr>
        <w:t xml:space="preserve"> not already discussed</w:t>
      </w:r>
      <w:r w:rsidRPr="00171B64">
        <w:rPr>
          <w:rFonts w:ascii="Georgia" w:hAnsi="Georgia"/>
        </w:rPr>
        <w:t xml:space="preserve"> that speaks to you? What is it</w:t>
      </w:r>
      <w:r w:rsidR="00171B64">
        <w:rPr>
          <w:rFonts w:ascii="Georgia" w:hAnsi="Georgia"/>
        </w:rPr>
        <w:t>?</w:t>
      </w:r>
    </w:p>
    <w:p w14:paraId="7420671F" w14:textId="2D84A580" w:rsidR="000B0C67" w:rsidRPr="00171B64" w:rsidRDefault="00CD4AD7" w:rsidP="00171B64">
      <w:pPr>
        <w:pStyle w:val="ListParagraph"/>
        <w:numPr>
          <w:ilvl w:val="0"/>
          <w:numId w:val="3"/>
        </w:numPr>
        <w:jc w:val="both"/>
        <w:rPr>
          <w:rFonts w:ascii="Georgia" w:hAnsi="Georgia"/>
        </w:rPr>
      </w:pPr>
      <w:r w:rsidRPr="00171B64">
        <w:rPr>
          <w:rFonts w:ascii="Georgia" w:hAnsi="Georgia"/>
        </w:rPr>
        <w:t xml:space="preserve">What will you do this week in </w:t>
      </w:r>
      <w:r w:rsidR="00242574" w:rsidRPr="00171B64">
        <w:rPr>
          <w:rFonts w:ascii="Georgia" w:hAnsi="Georgia"/>
        </w:rPr>
        <w:t xml:space="preserve">your Monday-to-Saturday ministry in </w:t>
      </w:r>
      <w:r w:rsidRPr="00171B64">
        <w:rPr>
          <w:rFonts w:ascii="Georgia" w:hAnsi="Georgia"/>
        </w:rPr>
        <w:t>response to what you have heard today?</w:t>
      </w:r>
      <w:r w:rsidR="00331E32" w:rsidRPr="00171B64">
        <w:rPr>
          <w:rFonts w:ascii="Georgia" w:hAnsi="Georgia"/>
        </w:rPr>
        <w:t xml:space="preserve"> #everydayfaith</w:t>
      </w:r>
    </w:p>
    <w:p w14:paraId="1A20FEC9" w14:textId="77777777" w:rsidR="000B0C67" w:rsidRPr="006E605F" w:rsidRDefault="000B0C67">
      <w:pPr>
        <w:ind w:left="360"/>
        <w:rPr>
          <w:rFonts w:ascii="Georgia" w:hAnsi="Georgia"/>
        </w:rPr>
      </w:pP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1CA38C93" w14:textId="77777777" w:rsidR="00683BE7" w:rsidRDefault="00683BE7">
      <w:pPr>
        <w:spacing w:after="0"/>
        <w:rPr>
          <w:rFonts w:ascii="Georgia" w:hAnsi="Georgia"/>
          <w:b/>
        </w:rPr>
      </w:pPr>
    </w:p>
    <w:p w14:paraId="5EA5ED33" w14:textId="77777777" w:rsidR="00C331A0" w:rsidRPr="00C331A0" w:rsidRDefault="00C331A0" w:rsidP="00C331A0">
      <w:pPr>
        <w:spacing w:after="0"/>
        <w:rPr>
          <w:rFonts w:ascii="Georgia" w:hAnsi="Georgia"/>
          <w:bCs/>
          <w:i/>
          <w:iCs/>
        </w:rPr>
      </w:pPr>
      <w:r w:rsidRPr="00C331A0">
        <w:rPr>
          <w:rFonts w:ascii="Georgia" w:hAnsi="Georgia"/>
          <w:bCs/>
          <w:i/>
          <w:iCs/>
        </w:rPr>
        <w:t>Grant, we pray, almighty God,</w:t>
      </w:r>
    </w:p>
    <w:p w14:paraId="1E89AB60" w14:textId="77777777" w:rsidR="00C331A0" w:rsidRPr="00C331A0" w:rsidRDefault="00C331A0" w:rsidP="00C331A0">
      <w:pPr>
        <w:spacing w:after="0"/>
        <w:rPr>
          <w:rFonts w:ascii="Georgia" w:hAnsi="Georgia"/>
          <w:bCs/>
          <w:i/>
          <w:iCs/>
        </w:rPr>
      </w:pPr>
      <w:r w:rsidRPr="00C331A0">
        <w:rPr>
          <w:rFonts w:ascii="Georgia" w:hAnsi="Georgia"/>
          <w:bCs/>
          <w:i/>
          <w:iCs/>
        </w:rPr>
        <w:t xml:space="preserve">that as we believe your </w:t>
      </w:r>
      <w:proofErr w:type="gramStart"/>
      <w:r w:rsidRPr="00C331A0">
        <w:rPr>
          <w:rFonts w:ascii="Georgia" w:hAnsi="Georgia"/>
          <w:bCs/>
          <w:i/>
          <w:iCs/>
        </w:rPr>
        <w:t>only-begotten</w:t>
      </w:r>
      <w:proofErr w:type="gramEnd"/>
      <w:r w:rsidRPr="00C331A0">
        <w:rPr>
          <w:rFonts w:ascii="Georgia" w:hAnsi="Georgia"/>
          <w:bCs/>
          <w:i/>
          <w:iCs/>
        </w:rPr>
        <w:t xml:space="preserve"> Son our Lord Jesus Christ</w:t>
      </w:r>
    </w:p>
    <w:p w14:paraId="2280404B" w14:textId="77777777" w:rsidR="00C331A0" w:rsidRPr="00C331A0" w:rsidRDefault="00C331A0" w:rsidP="00C331A0">
      <w:pPr>
        <w:spacing w:after="0"/>
        <w:rPr>
          <w:rFonts w:ascii="Georgia" w:hAnsi="Georgia"/>
          <w:bCs/>
          <w:i/>
          <w:iCs/>
        </w:rPr>
      </w:pPr>
      <w:r w:rsidRPr="00C331A0">
        <w:rPr>
          <w:rFonts w:ascii="Georgia" w:hAnsi="Georgia"/>
          <w:bCs/>
          <w:i/>
          <w:iCs/>
        </w:rPr>
        <w:t>to have ascended into the heavens,</w:t>
      </w:r>
    </w:p>
    <w:p w14:paraId="2D2F3C7D" w14:textId="77777777" w:rsidR="00C331A0" w:rsidRPr="00C331A0" w:rsidRDefault="00C331A0" w:rsidP="00C331A0">
      <w:pPr>
        <w:spacing w:after="0"/>
        <w:rPr>
          <w:rFonts w:ascii="Georgia" w:hAnsi="Georgia"/>
          <w:bCs/>
          <w:i/>
          <w:iCs/>
        </w:rPr>
      </w:pPr>
      <w:r w:rsidRPr="00C331A0">
        <w:rPr>
          <w:rFonts w:ascii="Georgia" w:hAnsi="Georgia"/>
          <w:bCs/>
          <w:i/>
          <w:iCs/>
        </w:rPr>
        <w:t>so we in heart and mind may also ascend</w:t>
      </w:r>
    </w:p>
    <w:p w14:paraId="08304694" w14:textId="77777777" w:rsidR="00C331A0" w:rsidRPr="00C331A0" w:rsidRDefault="00C331A0" w:rsidP="00C331A0">
      <w:pPr>
        <w:spacing w:after="0"/>
        <w:rPr>
          <w:rFonts w:ascii="Georgia" w:hAnsi="Georgia"/>
          <w:bCs/>
          <w:i/>
          <w:iCs/>
        </w:rPr>
      </w:pPr>
      <w:r w:rsidRPr="00C331A0">
        <w:rPr>
          <w:rFonts w:ascii="Georgia" w:hAnsi="Georgia"/>
          <w:bCs/>
          <w:i/>
          <w:iCs/>
        </w:rPr>
        <w:t xml:space="preserve">and with him continually </w:t>
      </w:r>
      <w:proofErr w:type="gramStart"/>
      <w:r w:rsidRPr="00C331A0">
        <w:rPr>
          <w:rFonts w:ascii="Georgia" w:hAnsi="Georgia"/>
          <w:bCs/>
          <w:i/>
          <w:iCs/>
        </w:rPr>
        <w:t>dwell;</w:t>
      </w:r>
      <w:proofErr w:type="gramEnd"/>
    </w:p>
    <w:p w14:paraId="3F1053F6" w14:textId="77777777" w:rsidR="00C331A0" w:rsidRPr="00C331A0" w:rsidRDefault="00C331A0" w:rsidP="00C331A0">
      <w:pPr>
        <w:spacing w:after="0"/>
        <w:rPr>
          <w:rFonts w:ascii="Georgia" w:hAnsi="Georgia"/>
          <w:bCs/>
          <w:i/>
          <w:iCs/>
        </w:rPr>
      </w:pPr>
      <w:r w:rsidRPr="00C331A0">
        <w:rPr>
          <w:rFonts w:ascii="Georgia" w:hAnsi="Georgia"/>
          <w:bCs/>
          <w:i/>
          <w:iCs/>
        </w:rPr>
        <w:t>who is alive and reigns with you,</w:t>
      </w:r>
    </w:p>
    <w:p w14:paraId="7071E70C" w14:textId="77777777" w:rsidR="00C331A0" w:rsidRPr="00C331A0" w:rsidRDefault="00C331A0" w:rsidP="00C331A0">
      <w:pPr>
        <w:spacing w:after="0"/>
        <w:rPr>
          <w:rFonts w:ascii="Georgia" w:hAnsi="Georgia"/>
          <w:bCs/>
          <w:i/>
          <w:iCs/>
        </w:rPr>
      </w:pPr>
      <w:r w:rsidRPr="00C331A0">
        <w:rPr>
          <w:rFonts w:ascii="Georgia" w:hAnsi="Georgia"/>
          <w:bCs/>
          <w:i/>
          <w:iCs/>
        </w:rPr>
        <w:t>in the unity of the Holy Spirit,</w:t>
      </w:r>
    </w:p>
    <w:p w14:paraId="5CB999AA" w14:textId="77777777" w:rsidR="00C331A0" w:rsidRDefault="00C331A0" w:rsidP="00C331A0">
      <w:pPr>
        <w:spacing w:after="0"/>
        <w:rPr>
          <w:rFonts w:ascii="Georgia" w:hAnsi="Georgia"/>
          <w:bCs/>
          <w:i/>
          <w:iCs/>
        </w:rPr>
      </w:pPr>
      <w:r w:rsidRPr="00C331A0">
        <w:rPr>
          <w:rFonts w:ascii="Georgia" w:hAnsi="Georgia"/>
          <w:bCs/>
          <w:i/>
          <w:iCs/>
        </w:rPr>
        <w:t>one God, now and for ever.</w:t>
      </w:r>
    </w:p>
    <w:p w14:paraId="1A5C5974" w14:textId="77777777" w:rsidR="00C331A0" w:rsidRPr="00C331A0" w:rsidRDefault="00C331A0" w:rsidP="00C331A0">
      <w:pPr>
        <w:spacing w:after="0"/>
        <w:rPr>
          <w:rFonts w:ascii="Georgia" w:hAnsi="Georgia"/>
          <w:bCs/>
          <w:i/>
          <w:iCs/>
        </w:rPr>
      </w:pPr>
    </w:p>
    <w:p w14:paraId="5748F496" w14:textId="77777777" w:rsidR="00C331A0" w:rsidRPr="00C331A0" w:rsidRDefault="00C331A0" w:rsidP="00C331A0">
      <w:pPr>
        <w:spacing w:after="0"/>
        <w:rPr>
          <w:rFonts w:ascii="Georgia" w:hAnsi="Georgia"/>
          <w:bCs/>
          <w:i/>
          <w:iCs/>
          <w:color w:val="FF0000"/>
        </w:rPr>
      </w:pPr>
      <w:r w:rsidRPr="00C331A0">
        <w:rPr>
          <w:rFonts w:ascii="Georgia" w:hAnsi="Georgia"/>
          <w:bCs/>
          <w:i/>
          <w:iCs/>
          <w:color w:val="FF0000"/>
        </w:rPr>
        <w:t>(or)</w:t>
      </w:r>
    </w:p>
    <w:p w14:paraId="378BB15A" w14:textId="77777777" w:rsidR="00C331A0" w:rsidRDefault="00C331A0" w:rsidP="00C331A0">
      <w:pPr>
        <w:spacing w:after="0"/>
        <w:rPr>
          <w:rFonts w:ascii="Georgia" w:hAnsi="Georgia"/>
          <w:bCs/>
          <w:i/>
          <w:iCs/>
        </w:rPr>
      </w:pPr>
    </w:p>
    <w:p w14:paraId="24DBF290" w14:textId="63E08643" w:rsidR="00C331A0" w:rsidRPr="00C331A0" w:rsidRDefault="00C331A0" w:rsidP="00C331A0">
      <w:pPr>
        <w:spacing w:after="0"/>
        <w:rPr>
          <w:rFonts w:ascii="Georgia" w:hAnsi="Georgia"/>
          <w:bCs/>
          <w:i/>
          <w:iCs/>
        </w:rPr>
      </w:pPr>
      <w:r w:rsidRPr="00C331A0">
        <w:rPr>
          <w:rFonts w:ascii="Georgia" w:hAnsi="Georgia"/>
          <w:bCs/>
          <w:i/>
          <w:iCs/>
        </w:rPr>
        <w:t>Risen Christ,</w:t>
      </w:r>
    </w:p>
    <w:p w14:paraId="24F55083" w14:textId="77777777" w:rsidR="00C331A0" w:rsidRPr="00C331A0" w:rsidRDefault="00C331A0" w:rsidP="00C331A0">
      <w:pPr>
        <w:spacing w:after="0"/>
        <w:rPr>
          <w:rFonts w:ascii="Georgia" w:hAnsi="Georgia"/>
          <w:bCs/>
          <w:i/>
          <w:iCs/>
        </w:rPr>
      </w:pPr>
      <w:r w:rsidRPr="00C331A0">
        <w:rPr>
          <w:rFonts w:ascii="Georgia" w:hAnsi="Georgia"/>
          <w:bCs/>
          <w:i/>
          <w:iCs/>
        </w:rPr>
        <w:t>you have raised our human nature to the throne of heaven:</w:t>
      </w:r>
    </w:p>
    <w:p w14:paraId="721E6F07" w14:textId="77777777" w:rsidR="00C331A0" w:rsidRPr="00C331A0" w:rsidRDefault="00C331A0" w:rsidP="00C331A0">
      <w:pPr>
        <w:spacing w:after="0"/>
        <w:rPr>
          <w:rFonts w:ascii="Georgia" w:hAnsi="Georgia"/>
          <w:bCs/>
          <w:i/>
          <w:iCs/>
        </w:rPr>
      </w:pPr>
      <w:r w:rsidRPr="00C331A0">
        <w:rPr>
          <w:rFonts w:ascii="Georgia" w:hAnsi="Georgia"/>
          <w:bCs/>
          <w:i/>
          <w:iCs/>
        </w:rPr>
        <w:t>help us to seek and serve you,</w:t>
      </w:r>
    </w:p>
    <w:p w14:paraId="14965DA6" w14:textId="77777777" w:rsidR="00C331A0" w:rsidRPr="00C331A0" w:rsidRDefault="00C331A0" w:rsidP="00C331A0">
      <w:pPr>
        <w:spacing w:after="0"/>
        <w:rPr>
          <w:rFonts w:ascii="Georgia" w:hAnsi="Georgia"/>
          <w:bCs/>
          <w:i/>
          <w:iCs/>
        </w:rPr>
      </w:pPr>
      <w:r w:rsidRPr="00C331A0">
        <w:rPr>
          <w:rFonts w:ascii="Georgia" w:hAnsi="Georgia"/>
          <w:bCs/>
          <w:i/>
          <w:iCs/>
        </w:rPr>
        <w:t>that we may join you at the Father’s side,</w:t>
      </w:r>
    </w:p>
    <w:p w14:paraId="679377C1" w14:textId="77777777" w:rsidR="00C331A0" w:rsidRPr="00C331A0" w:rsidRDefault="00C331A0" w:rsidP="00C331A0">
      <w:pPr>
        <w:spacing w:after="0"/>
        <w:rPr>
          <w:rFonts w:ascii="Georgia" w:hAnsi="Georgia"/>
          <w:bCs/>
          <w:i/>
          <w:iCs/>
        </w:rPr>
      </w:pPr>
      <w:r w:rsidRPr="00C331A0">
        <w:rPr>
          <w:rFonts w:ascii="Georgia" w:hAnsi="Georgia"/>
          <w:bCs/>
          <w:i/>
          <w:iCs/>
        </w:rPr>
        <w:t>where you reign with the Spirit in glory,</w:t>
      </w:r>
    </w:p>
    <w:p w14:paraId="1F6607C6" w14:textId="77777777" w:rsidR="00C331A0" w:rsidRPr="00C331A0" w:rsidRDefault="00C331A0" w:rsidP="00C331A0">
      <w:pPr>
        <w:spacing w:after="0"/>
        <w:rPr>
          <w:rFonts w:ascii="Georgia" w:hAnsi="Georgia"/>
          <w:bCs/>
          <w:i/>
          <w:iCs/>
        </w:rPr>
      </w:pPr>
      <w:r w:rsidRPr="00C331A0">
        <w:rPr>
          <w:rFonts w:ascii="Georgia" w:hAnsi="Georgia"/>
          <w:bCs/>
          <w:i/>
          <w:iCs/>
        </w:rPr>
        <w:t>now and for ever.</w:t>
      </w:r>
    </w:p>
    <w:p w14:paraId="05260D2D" w14:textId="77777777" w:rsidR="00C331A0" w:rsidRPr="00C331A0" w:rsidRDefault="00C331A0">
      <w:pPr>
        <w:spacing w:after="0"/>
        <w:rPr>
          <w:rFonts w:ascii="Georgia" w:hAnsi="Georgia"/>
          <w:bCs/>
          <w:i/>
          <w:iCs/>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55D7"/>
    <w:multiLevelType w:val="hybridMultilevel"/>
    <w:tmpl w:val="7D721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2"/>
  </w:num>
  <w:num w:numId="2" w16cid:durableId="1706251746">
    <w:abstractNumId w:val="1"/>
  </w:num>
  <w:num w:numId="3" w16cid:durableId="114042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1722F"/>
    <w:rsid w:val="000301E4"/>
    <w:rsid w:val="00034BD7"/>
    <w:rsid w:val="00043CE1"/>
    <w:rsid w:val="000B0C67"/>
    <w:rsid w:val="000B40F8"/>
    <w:rsid w:val="000C77DE"/>
    <w:rsid w:val="00106598"/>
    <w:rsid w:val="00106F85"/>
    <w:rsid w:val="00107C0C"/>
    <w:rsid w:val="00171B64"/>
    <w:rsid w:val="00186795"/>
    <w:rsid w:val="001A3C13"/>
    <w:rsid w:val="001D031E"/>
    <w:rsid w:val="001E4108"/>
    <w:rsid w:val="002055FD"/>
    <w:rsid w:val="00227416"/>
    <w:rsid w:val="00242142"/>
    <w:rsid w:val="00242574"/>
    <w:rsid w:val="00282CD3"/>
    <w:rsid w:val="00297EBA"/>
    <w:rsid w:val="002A1D27"/>
    <w:rsid w:val="002F12A2"/>
    <w:rsid w:val="00331E32"/>
    <w:rsid w:val="003804B5"/>
    <w:rsid w:val="00461991"/>
    <w:rsid w:val="004954E0"/>
    <w:rsid w:val="00512A92"/>
    <w:rsid w:val="005224F4"/>
    <w:rsid w:val="006120AA"/>
    <w:rsid w:val="00617930"/>
    <w:rsid w:val="006414A0"/>
    <w:rsid w:val="00683BE7"/>
    <w:rsid w:val="00685B1A"/>
    <w:rsid w:val="006D5011"/>
    <w:rsid w:val="006D6EC3"/>
    <w:rsid w:val="006E39BF"/>
    <w:rsid w:val="006E605F"/>
    <w:rsid w:val="00765585"/>
    <w:rsid w:val="00774AE6"/>
    <w:rsid w:val="007A775A"/>
    <w:rsid w:val="007B4619"/>
    <w:rsid w:val="007E3CEA"/>
    <w:rsid w:val="00833DD2"/>
    <w:rsid w:val="008706C2"/>
    <w:rsid w:val="00871BB2"/>
    <w:rsid w:val="00872984"/>
    <w:rsid w:val="008755C2"/>
    <w:rsid w:val="00894BD0"/>
    <w:rsid w:val="008B401D"/>
    <w:rsid w:val="008B7F32"/>
    <w:rsid w:val="008C3D7D"/>
    <w:rsid w:val="008C41C2"/>
    <w:rsid w:val="008C7EB8"/>
    <w:rsid w:val="008D05BE"/>
    <w:rsid w:val="00922FA1"/>
    <w:rsid w:val="009401A1"/>
    <w:rsid w:val="00960EFF"/>
    <w:rsid w:val="00976774"/>
    <w:rsid w:val="009B1595"/>
    <w:rsid w:val="009C140B"/>
    <w:rsid w:val="009D2EEA"/>
    <w:rsid w:val="00A074B3"/>
    <w:rsid w:val="00A42938"/>
    <w:rsid w:val="00A45F34"/>
    <w:rsid w:val="00AC52D1"/>
    <w:rsid w:val="00AD0C9E"/>
    <w:rsid w:val="00AE7E44"/>
    <w:rsid w:val="00AF3A66"/>
    <w:rsid w:val="00B46D11"/>
    <w:rsid w:val="00B54EED"/>
    <w:rsid w:val="00B915F0"/>
    <w:rsid w:val="00BB1286"/>
    <w:rsid w:val="00BD28D9"/>
    <w:rsid w:val="00C11DB0"/>
    <w:rsid w:val="00C331A0"/>
    <w:rsid w:val="00C678B3"/>
    <w:rsid w:val="00CB17E9"/>
    <w:rsid w:val="00CB7D2B"/>
    <w:rsid w:val="00CD0253"/>
    <w:rsid w:val="00CD1ACC"/>
    <w:rsid w:val="00CD4AD7"/>
    <w:rsid w:val="00CF498E"/>
    <w:rsid w:val="00CF6A13"/>
    <w:rsid w:val="00CF6C1D"/>
    <w:rsid w:val="00D33BB1"/>
    <w:rsid w:val="00D452E5"/>
    <w:rsid w:val="00D45B32"/>
    <w:rsid w:val="00DA26C5"/>
    <w:rsid w:val="00DA5EFC"/>
    <w:rsid w:val="00DE275A"/>
    <w:rsid w:val="00DE3094"/>
    <w:rsid w:val="00E409DF"/>
    <w:rsid w:val="00E4586A"/>
    <w:rsid w:val="00E63A04"/>
    <w:rsid w:val="00E80536"/>
    <w:rsid w:val="00E83A0F"/>
    <w:rsid w:val="00EC3FB7"/>
    <w:rsid w:val="00EC4056"/>
    <w:rsid w:val="00ED03AE"/>
    <w:rsid w:val="00EE7394"/>
    <w:rsid w:val="00F10D23"/>
    <w:rsid w:val="00F12AC8"/>
    <w:rsid w:val="00F35011"/>
    <w:rsid w:val="00F555F6"/>
    <w:rsid w:val="00F60817"/>
    <w:rsid w:val="00F93FF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C331A0"/>
    <w:rPr>
      <w:color w:val="0000FF" w:themeColor="hyperlink"/>
      <w:u w:val="single"/>
    </w:rPr>
  </w:style>
  <w:style w:type="character" w:styleId="UnresolvedMention">
    <w:name w:val="Unresolved Mention"/>
    <w:basedOn w:val="DefaultParagraphFont"/>
    <w:uiPriority w:val="99"/>
    <w:semiHidden/>
    <w:unhideWhenUsed/>
    <w:rsid w:val="00C33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48095">
      <w:bodyDiv w:val="1"/>
      <w:marLeft w:val="0"/>
      <w:marRight w:val="0"/>
      <w:marTop w:val="0"/>
      <w:marBottom w:val="0"/>
      <w:divBdr>
        <w:top w:val="none" w:sz="0" w:space="0" w:color="auto"/>
        <w:left w:val="none" w:sz="0" w:space="0" w:color="auto"/>
        <w:bottom w:val="none" w:sz="0" w:space="0" w:color="auto"/>
        <w:right w:val="none" w:sz="0" w:space="0" w:color="auto"/>
      </w:divBdr>
    </w:div>
    <w:div w:id="557716002">
      <w:bodyDiv w:val="1"/>
      <w:marLeft w:val="0"/>
      <w:marRight w:val="0"/>
      <w:marTop w:val="0"/>
      <w:marBottom w:val="0"/>
      <w:divBdr>
        <w:top w:val="none" w:sz="0" w:space="0" w:color="auto"/>
        <w:left w:val="none" w:sz="0" w:space="0" w:color="auto"/>
        <w:bottom w:val="none" w:sz="0" w:space="0" w:color="auto"/>
        <w:right w:val="none" w:sz="0" w:space="0" w:color="auto"/>
      </w:divBdr>
    </w:div>
    <w:div w:id="952053851">
      <w:bodyDiv w:val="1"/>
      <w:marLeft w:val="0"/>
      <w:marRight w:val="0"/>
      <w:marTop w:val="0"/>
      <w:marBottom w:val="0"/>
      <w:divBdr>
        <w:top w:val="none" w:sz="0" w:space="0" w:color="auto"/>
        <w:left w:val="none" w:sz="0" w:space="0" w:color="auto"/>
        <w:bottom w:val="none" w:sz="0" w:space="0" w:color="auto"/>
        <w:right w:val="none" w:sz="0" w:space="0" w:color="auto"/>
      </w:divBdr>
    </w:div>
    <w:div w:id="1397892977">
      <w:bodyDiv w:val="1"/>
      <w:marLeft w:val="0"/>
      <w:marRight w:val="0"/>
      <w:marTop w:val="0"/>
      <w:marBottom w:val="0"/>
      <w:divBdr>
        <w:top w:val="none" w:sz="0" w:space="0" w:color="auto"/>
        <w:left w:val="none" w:sz="0" w:space="0" w:color="auto"/>
        <w:bottom w:val="none" w:sz="0" w:space="0" w:color="auto"/>
        <w:right w:val="none" w:sz="0" w:space="0" w:color="auto"/>
      </w:divBdr>
    </w:div>
    <w:div w:id="1759323306">
      <w:bodyDiv w:val="1"/>
      <w:marLeft w:val="0"/>
      <w:marRight w:val="0"/>
      <w:marTop w:val="0"/>
      <w:marBottom w:val="0"/>
      <w:divBdr>
        <w:top w:val="none" w:sz="0" w:space="0" w:color="auto"/>
        <w:left w:val="none" w:sz="0" w:space="0" w:color="auto"/>
        <w:bottom w:val="none" w:sz="0" w:space="0" w:color="auto"/>
        <w:right w:val="none" w:sz="0" w:space="0" w:color="auto"/>
      </w:divBdr>
    </w:div>
    <w:div w:id="1955360872">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ce.maikuma@lincoln.anglican.org" TargetMode="External"/><Relationship Id="rId3" Type="http://schemas.openxmlformats.org/officeDocument/2006/relationships/styles" Target="styles.xml"/><Relationship Id="rId7" Type="http://schemas.openxmlformats.org/officeDocument/2006/relationships/hyperlink" Target="https://www.lincoln.anglican.org/news/now-available-the-new-digital-learning-plat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1481</Words>
  <Characters>6651</Characters>
  <Application>Microsoft Office Word</Application>
  <DocSecurity>4</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2</cp:revision>
  <dcterms:created xsi:type="dcterms:W3CDTF">2025-05-21T08:39:00Z</dcterms:created>
  <dcterms:modified xsi:type="dcterms:W3CDTF">2025-05-21T08:39:00Z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