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AC175E1" wp14:editId="2D84FEFC">
            <wp:simplePos x="0" y="0"/>
            <wp:positionH relativeFrom="column">
              <wp:posOffset>-50800</wp:posOffset>
            </wp:positionH>
            <wp:positionV relativeFrom="paragraph">
              <wp:posOffset>41910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3A199B3F" w14:textId="00E608F9" w:rsidR="00832CB1" w:rsidRPr="00832CB1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 xml:space="preserve">Tier </w:t>
      </w:r>
      <w:r w:rsidR="00472C00">
        <w:rPr>
          <w:b/>
          <w:bCs/>
          <w:sz w:val="36"/>
          <w:szCs w:val="36"/>
          <w:u w:val="single"/>
        </w:rPr>
        <w:t>1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433238">
        <w:rPr>
          <w:b/>
          <w:bCs/>
          <w:sz w:val="36"/>
          <w:szCs w:val="36"/>
          <w:u w:val="single"/>
        </w:rPr>
        <w:t xml:space="preserve"> – up to £</w:t>
      </w:r>
      <w:r w:rsidR="00817CA6">
        <w:rPr>
          <w:b/>
          <w:bCs/>
          <w:sz w:val="36"/>
          <w:szCs w:val="36"/>
          <w:u w:val="single"/>
        </w:rPr>
        <w:t>10</w:t>
      </w:r>
      <w:r w:rsidR="00433238">
        <w:rPr>
          <w:b/>
          <w:bCs/>
          <w:sz w:val="36"/>
          <w:szCs w:val="36"/>
          <w:u w:val="single"/>
        </w:rPr>
        <w:t>00</w:t>
      </w:r>
    </w:p>
    <w:p w14:paraId="04A3498C" w14:textId="6934D97A" w:rsidR="007E5F70" w:rsidRPr="00B75562" w:rsidRDefault="007E5F70" w:rsidP="00FB7579">
      <w:pPr>
        <w:rPr>
          <w:b/>
          <w:bCs/>
          <w:sz w:val="13"/>
          <w:szCs w:val="13"/>
          <w:u w:val="single"/>
        </w:rPr>
      </w:pPr>
    </w:p>
    <w:p w14:paraId="65CC773E" w14:textId="77777777" w:rsidR="004F18A4" w:rsidRPr="00472C00" w:rsidRDefault="004F18A4" w:rsidP="00FB7579">
      <w:pPr>
        <w:rPr>
          <w:b/>
          <w:bCs/>
          <w:sz w:val="15"/>
          <w:szCs w:val="15"/>
          <w:u w:val="single"/>
        </w:rPr>
      </w:pPr>
    </w:p>
    <w:p w14:paraId="137FC75F" w14:textId="66C5D3CC" w:rsidR="00FB7579" w:rsidRDefault="00FB7579" w:rsidP="00FB7579">
      <w:pPr>
        <w:rPr>
          <w:b/>
          <w:bCs/>
          <w:sz w:val="8"/>
          <w:szCs w:val="8"/>
        </w:rPr>
      </w:pPr>
    </w:p>
    <w:p w14:paraId="4E5B381D" w14:textId="01648C83" w:rsidR="00832CB1" w:rsidRDefault="00832CB1" w:rsidP="00FB7579">
      <w:pPr>
        <w:rPr>
          <w:b/>
          <w:bCs/>
          <w:sz w:val="8"/>
          <w:szCs w:val="8"/>
        </w:rPr>
      </w:pPr>
    </w:p>
    <w:p w14:paraId="096F2036" w14:textId="073367F3" w:rsidR="009150A8" w:rsidRDefault="009150A8" w:rsidP="00FB7579">
      <w:pPr>
        <w:rPr>
          <w:b/>
          <w:bCs/>
          <w:sz w:val="8"/>
          <w:szCs w:val="8"/>
        </w:rPr>
      </w:pPr>
    </w:p>
    <w:p w14:paraId="5A279A53" w14:textId="3C583775" w:rsidR="009150A8" w:rsidRDefault="009150A8" w:rsidP="00FB7579">
      <w:pPr>
        <w:rPr>
          <w:b/>
          <w:bCs/>
          <w:sz w:val="8"/>
          <w:szCs w:val="8"/>
        </w:rPr>
      </w:pPr>
    </w:p>
    <w:p w14:paraId="1F5468CF" w14:textId="044596DC" w:rsidR="009150A8" w:rsidRDefault="009150A8" w:rsidP="00FB7579">
      <w:pPr>
        <w:rPr>
          <w:b/>
          <w:bCs/>
          <w:sz w:val="8"/>
          <w:szCs w:val="8"/>
        </w:rPr>
      </w:pPr>
    </w:p>
    <w:p w14:paraId="7CB9183C" w14:textId="63E3BD57" w:rsidR="009150A8" w:rsidRDefault="009150A8" w:rsidP="00FB7579">
      <w:pPr>
        <w:rPr>
          <w:b/>
          <w:bCs/>
          <w:sz w:val="8"/>
          <w:szCs w:val="8"/>
        </w:rPr>
      </w:pPr>
    </w:p>
    <w:p w14:paraId="32E3A313" w14:textId="61F3DC07" w:rsidR="009150A8" w:rsidRDefault="009150A8" w:rsidP="00FB7579">
      <w:pPr>
        <w:rPr>
          <w:b/>
          <w:bCs/>
          <w:sz w:val="8"/>
          <w:szCs w:val="8"/>
        </w:rPr>
      </w:pPr>
    </w:p>
    <w:p w14:paraId="634CE75C" w14:textId="1854A711" w:rsidR="009150A8" w:rsidRDefault="009150A8" w:rsidP="00FB7579">
      <w:pPr>
        <w:rPr>
          <w:b/>
          <w:bCs/>
          <w:sz w:val="8"/>
          <w:szCs w:val="8"/>
        </w:rPr>
      </w:pPr>
    </w:p>
    <w:p w14:paraId="0299E735" w14:textId="6547A049" w:rsidR="009150A8" w:rsidRDefault="009150A8" w:rsidP="00FB7579">
      <w:pPr>
        <w:rPr>
          <w:b/>
          <w:bCs/>
          <w:sz w:val="8"/>
          <w:szCs w:val="8"/>
        </w:rPr>
      </w:pPr>
    </w:p>
    <w:p w14:paraId="07DD0E08" w14:textId="466FF68A" w:rsidR="009150A8" w:rsidRDefault="009150A8" w:rsidP="00FB7579">
      <w:pPr>
        <w:rPr>
          <w:b/>
          <w:bCs/>
          <w:sz w:val="8"/>
          <w:szCs w:val="8"/>
        </w:rPr>
      </w:pPr>
    </w:p>
    <w:p w14:paraId="4F0F49B3" w14:textId="188B2A14" w:rsidR="009150A8" w:rsidRDefault="009150A8" w:rsidP="00FB7579">
      <w:pPr>
        <w:rPr>
          <w:b/>
          <w:bCs/>
          <w:sz w:val="8"/>
          <w:szCs w:val="8"/>
        </w:rPr>
      </w:pPr>
    </w:p>
    <w:p w14:paraId="2DD9F0C6" w14:textId="77777777" w:rsidR="009150A8" w:rsidRDefault="009150A8" w:rsidP="00FB7579">
      <w:pPr>
        <w:rPr>
          <w:b/>
          <w:bCs/>
          <w:sz w:val="8"/>
          <w:szCs w:val="8"/>
        </w:rPr>
      </w:pPr>
    </w:p>
    <w:p w14:paraId="230DFE70" w14:textId="6AE6D6EB" w:rsidR="00832CB1" w:rsidRDefault="00832CB1" w:rsidP="00FB7579">
      <w:pPr>
        <w:rPr>
          <w:b/>
          <w:bCs/>
          <w:sz w:val="8"/>
          <w:szCs w:val="8"/>
        </w:rPr>
      </w:pPr>
    </w:p>
    <w:p w14:paraId="09599057" w14:textId="77777777" w:rsidR="009150A8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</w:p>
    <w:p w14:paraId="4C031147" w14:textId="77777777" w:rsidR="009150A8" w:rsidRPr="00723E20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If printing, consider selecting </w:t>
      </w:r>
      <w:r>
        <w:rPr>
          <w:sz w:val="23"/>
          <w:szCs w:val="23"/>
        </w:rPr>
        <w:t>‘</w:t>
      </w:r>
      <w:r w:rsidRPr="00723E20">
        <w:rPr>
          <w:sz w:val="23"/>
          <w:szCs w:val="23"/>
        </w:rPr>
        <w:t>Black &amp; White</w:t>
      </w:r>
      <w:r>
        <w:rPr>
          <w:sz w:val="23"/>
          <w:szCs w:val="23"/>
        </w:rPr>
        <w:t>’</w:t>
      </w:r>
      <w:r w:rsidRPr="00723E20">
        <w:rPr>
          <w:sz w:val="23"/>
          <w:szCs w:val="23"/>
        </w:rPr>
        <w:t xml:space="preserve"> in the colour options. </w:t>
      </w:r>
    </w:p>
    <w:p w14:paraId="2CBAA90F" w14:textId="77777777" w:rsidR="009150A8" w:rsidRPr="008F1C0D" w:rsidRDefault="009150A8" w:rsidP="009150A8">
      <w:pPr>
        <w:rPr>
          <w:b/>
          <w:bCs/>
          <w:sz w:val="8"/>
          <w:szCs w:val="8"/>
          <w:u w:val="single"/>
        </w:rPr>
      </w:pPr>
    </w:p>
    <w:p w14:paraId="34CFD31B" w14:textId="23E295A4" w:rsidR="00832CB1" w:rsidRDefault="00832CB1" w:rsidP="00FB7579">
      <w:pPr>
        <w:rPr>
          <w:b/>
          <w:bCs/>
          <w:sz w:val="8"/>
          <w:szCs w:val="8"/>
        </w:rPr>
      </w:pPr>
    </w:p>
    <w:p w14:paraId="46937E75" w14:textId="23672C17" w:rsidR="00832CB1" w:rsidRPr="001D443C" w:rsidRDefault="00832CB1" w:rsidP="00FB7579">
      <w:pPr>
        <w:rPr>
          <w:b/>
          <w:bCs/>
          <w:sz w:val="2"/>
          <w:szCs w:val="2"/>
        </w:rPr>
      </w:pPr>
    </w:p>
    <w:p w14:paraId="49346DF0" w14:textId="77777777" w:rsidR="00832CB1" w:rsidRPr="00FB7579" w:rsidRDefault="00832CB1" w:rsidP="00FB7579">
      <w:pPr>
        <w:rPr>
          <w:b/>
          <w:bCs/>
          <w:sz w:val="8"/>
          <w:szCs w:val="8"/>
        </w:rPr>
      </w:pPr>
    </w:p>
    <w:p w14:paraId="41DC0C6D" w14:textId="77777777" w:rsidR="004F18A4" w:rsidRPr="00472C00" w:rsidRDefault="004F18A4" w:rsidP="004F18A4">
      <w:pPr>
        <w:rPr>
          <w:b/>
          <w:bCs/>
          <w:sz w:val="2"/>
          <w:szCs w:val="2"/>
          <w:u w:val="single"/>
        </w:rPr>
      </w:pPr>
    </w:p>
    <w:p w14:paraId="7626657C" w14:textId="18F16CBB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BA2AF1E" w14:textId="66B43903" w:rsidR="00E16AE3" w:rsidRDefault="00E16AE3" w:rsidP="00C16117"/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7F319B" w:rsidRDefault="00C16117" w:rsidP="0050521B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F319B">
        <w:trPr>
          <w:trHeight w:val="467"/>
        </w:trPr>
        <w:tc>
          <w:tcPr>
            <w:tcW w:w="4672" w:type="dxa"/>
          </w:tcPr>
          <w:p w14:paraId="5BBD368E" w14:textId="589904C7" w:rsidR="007E5F70" w:rsidRPr="00C16117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DB4AFF5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792C67">
        <w:trPr>
          <w:trHeight w:val="592"/>
        </w:trPr>
        <w:tc>
          <w:tcPr>
            <w:tcW w:w="4672" w:type="dxa"/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08F6FDF" w14:textId="68549C7A" w:rsidR="007E5F70" w:rsidRDefault="00C16117" w:rsidP="00C16117">
            <w:pPr>
              <w:pStyle w:val="ListParagraph"/>
              <w:ind w:left="0"/>
            </w:pPr>
            <w:r w:rsidRPr="008D56C9">
              <w:t xml:space="preserve">(church </w:t>
            </w:r>
            <w:r w:rsidR="00E01A79">
              <w:t>group</w:t>
            </w:r>
            <w:r w:rsidRPr="008D56C9">
              <w:t xml:space="preserve">/ parish / benefice / </w:t>
            </w:r>
            <w:r w:rsidR="00E01A79">
              <w:t>LMP/DP</w:t>
            </w:r>
            <w:r w:rsidRPr="008D56C9">
              <w:t>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69C36CFD" w14:textId="2C5A1916" w:rsidR="00C16117" w:rsidRDefault="00C16117" w:rsidP="00C16117">
            <w:pPr>
              <w:pStyle w:val="ListParagraph"/>
              <w:ind w:left="0"/>
            </w:pPr>
          </w:p>
        </w:tc>
      </w:tr>
      <w:tr w:rsidR="001D445F" w14:paraId="25015616" w14:textId="77777777" w:rsidTr="0058061E">
        <w:trPr>
          <w:trHeight w:val="592"/>
        </w:trPr>
        <w:tc>
          <w:tcPr>
            <w:tcW w:w="10127" w:type="dxa"/>
            <w:gridSpan w:val="2"/>
          </w:tcPr>
          <w:p w14:paraId="663AD62D" w14:textId="195F933A" w:rsidR="001D445F" w:rsidRPr="00E52A95" w:rsidRDefault="001D445F" w:rsidP="001D445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E52A95">
              <w:rPr>
                <w:b/>
                <w:bCs/>
              </w:rPr>
              <w:t>For church application</w:t>
            </w:r>
            <w:r w:rsidR="00E52A95">
              <w:rPr>
                <w:b/>
                <w:bCs/>
              </w:rPr>
              <w:t>s</w:t>
            </w:r>
            <w:r w:rsidRPr="00E52A95">
              <w:rPr>
                <w:b/>
                <w:bCs/>
              </w:rPr>
              <w:t xml:space="preserve"> please select from: </w:t>
            </w:r>
          </w:p>
          <w:p w14:paraId="7755789F" w14:textId="7A375AAE" w:rsidR="001D445F" w:rsidRDefault="001D445F" w:rsidP="001D445F">
            <w:pPr>
              <w:pStyle w:val="ListParagraph"/>
              <w:ind w:left="0"/>
            </w:pPr>
            <w:r w:rsidRPr="00E52A95">
              <w:rPr>
                <w:bCs/>
              </w:rPr>
              <w:t xml:space="preserve">Key Mission Church           Local Mission Church        </w:t>
            </w:r>
            <w:r w:rsidRPr="00E52A95">
              <w:t xml:space="preserve">   Community Church               Festival Church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5C829DF2" w14:textId="0AA4585B" w:rsidR="007E5F70" w:rsidRDefault="007E5F70" w:rsidP="00472C0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</w:tc>
        <w:tc>
          <w:tcPr>
            <w:tcW w:w="5455" w:type="dxa"/>
            <w:shd w:val="clear" w:color="auto" w:fill="FFF2CC" w:themeFill="accent4" w:themeFillTint="33"/>
          </w:tcPr>
          <w:p w14:paraId="02D65588" w14:textId="77777777" w:rsidR="007F319B" w:rsidRDefault="007F319B" w:rsidP="007F319B">
            <w:pPr>
              <w:pStyle w:val="ListParagraph"/>
              <w:ind w:left="0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9F2252F" w14:textId="4E4331B2" w:rsidR="007E5F70" w:rsidRPr="007F319B" w:rsidRDefault="007F319B" w:rsidP="007F319B">
            <w:pPr>
              <w:pStyle w:val="ListParagraph"/>
              <w:ind w:left="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F319B">
              <w:rPr>
                <w:i/>
                <w:iCs/>
                <w:color w:val="7F7F7F" w:themeColor="text1" w:themeTint="80"/>
                <w:sz w:val="22"/>
                <w:szCs w:val="22"/>
              </w:rPr>
              <w:t>(where relevant)</w:t>
            </w:r>
          </w:p>
        </w:tc>
      </w:tr>
    </w:tbl>
    <w:p w14:paraId="3C42E61F" w14:textId="77777777" w:rsidR="00FB7579" w:rsidRPr="007F319B" w:rsidRDefault="00FB7579" w:rsidP="00FB7579">
      <w:pPr>
        <w:rPr>
          <w:sz w:val="13"/>
          <w:szCs w:val="13"/>
        </w:rPr>
      </w:pPr>
    </w:p>
    <w:p w14:paraId="4FA17133" w14:textId="57F35230" w:rsidR="008F0FE8" w:rsidRPr="00FB7579" w:rsidRDefault="00FB7579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p w14:paraId="03E7CA5F" w14:textId="77777777" w:rsidR="008F0FE8" w:rsidRPr="007F319B" w:rsidRDefault="008F0FE8" w:rsidP="0050521B">
      <w:pPr>
        <w:pStyle w:val="ListParagraph"/>
        <w:rPr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3323"/>
        <w:gridCol w:w="6804"/>
      </w:tblGrid>
      <w:tr w:rsidR="008F0FE8" w14:paraId="5D41F782" w14:textId="77777777" w:rsidTr="007F319B">
        <w:trPr>
          <w:trHeight w:val="617"/>
        </w:trPr>
        <w:tc>
          <w:tcPr>
            <w:tcW w:w="3323" w:type="dxa"/>
          </w:tcPr>
          <w:p w14:paraId="630D923F" w14:textId="77777777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1AB05B2C" w14:textId="77777777" w:rsidR="008F0FE8" w:rsidRDefault="008F0FE8" w:rsidP="0022240E">
            <w:pPr>
              <w:pStyle w:val="ListParagraph"/>
              <w:ind w:left="0"/>
            </w:pPr>
          </w:p>
          <w:p w14:paraId="7AA66A1E" w14:textId="77777777" w:rsidR="008F0FE8" w:rsidRDefault="008F0FE8" w:rsidP="0022240E">
            <w:pPr>
              <w:pStyle w:val="ListParagraph"/>
              <w:ind w:left="0"/>
            </w:pPr>
          </w:p>
        </w:tc>
      </w:tr>
      <w:tr w:rsidR="008F0FE8" w14:paraId="5974554A" w14:textId="77777777" w:rsidTr="007F319B">
        <w:trPr>
          <w:trHeight w:val="651"/>
        </w:trPr>
        <w:tc>
          <w:tcPr>
            <w:tcW w:w="3323" w:type="dxa"/>
          </w:tcPr>
          <w:p w14:paraId="46C124BF" w14:textId="1C3F5E9D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4C94BF9" w14:textId="492ED404" w:rsidR="00ED0E5D" w:rsidRDefault="00ED0E5D" w:rsidP="0022240E">
            <w:pPr>
              <w:pStyle w:val="ListParagraph"/>
              <w:ind w:left="0"/>
            </w:pPr>
          </w:p>
        </w:tc>
      </w:tr>
      <w:tr w:rsidR="008F0FE8" w14:paraId="047B3A3A" w14:textId="77777777" w:rsidTr="007F319B">
        <w:trPr>
          <w:trHeight w:val="617"/>
        </w:trPr>
        <w:tc>
          <w:tcPr>
            <w:tcW w:w="3323" w:type="dxa"/>
          </w:tcPr>
          <w:p w14:paraId="5EF8DCCF" w14:textId="77777777" w:rsidR="008F0FE8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22240E">
            <w:pPr>
              <w:pStyle w:val="ListParagraph"/>
              <w:ind w:left="0"/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70C303F1" w14:textId="77777777" w:rsidR="008F0FE8" w:rsidRDefault="008F0FE8" w:rsidP="0022240E">
            <w:pPr>
              <w:pStyle w:val="ListParagraph"/>
              <w:ind w:left="0"/>
            </w:pPr>
          </w:p>
        </w:tc>
      </w:tr>
    </w:tbl>
    <w:p w14:paraId="7912D8A1" w14:textId="77777777" w:rsidR="008F0FE8" w:rsidRPr="007F319B" w:rsidRDefault="008F0FE8" w:rsidP="00FB7579">
      <w:pPr>
        <w:rPr>
          <w:sz w:val="13"/>
          <w:szCs w:val="13"/>
        </w:rPr>
      </w:pPr>
    </w:p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6337E230" w:rsidR="00172602" w:rsidRPr="007F319B" w:rsidRDefault="00D067F7" w:rsidP="00FB7579">
      <w:pPr>
        <w:ind w:left="360"/>
        <w:rPr>
          <w:rFonts w:ascii="Calibri" w:hAnsi="Calibri"/>
          <w:sz w:val="13"/>
          <w:szCs w:val="13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make this application on behalf of the above-named group and have completed this form in good faith.</w:t>
      </w:r>
    </w:p>
    <w:p w14:paraId="71ED2BDE" w14:textId="77777777" w:rsidR="00B75562" w:rsidRPr="007F319B" w:rsidRDefault="00B75562" w:rsidP="00FB7579">
      <w:pPr>
        <w:ind w:left="360"/>
        <w:rPr>
          <w:rFonts w:ascii="Calibri" w:hAnsi="Calibri"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541BDD59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449E85F3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D067F7">
              <w:rPr>
                <w:rFonts w:ascii="Calibri" w:hAnsi="Calibri"/>
                <w:b/>
                <w:bCs/>
                <w:sz w:val="22"/>
                <w:szCs w:val="22"/>
              </w:rPr>
              <w:t xml:space="preserve">e.g. 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Parish Priest or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4B439BF9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1D7E91FC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DF3B6F5" w14:textId="77777777" w:rsidR="007F319B" w:rsidRPr="007F319B" w:rsidRDefault="007F319B" w:rsidP="007F319B">
      <w:pPr>
        <w:pStyle w:val="ListParagraph"/>
        <w:rPr>
          <w:rFonts w:ascii="Calibri" w:hAnsi="Calibri"/>
          <w:b/>
          <w:bCs/>
          <w:sz w:val="13"/>
          <w:szCs w:val="13"/>
        </w:rPr>
      </w:pPr>
    </w:p>
    <w:p w14:paraId="6AEBD46D" w14:textId="2B4194BC" w:rsidR="00FB7579" w:rsidRPr="007F319B" w:rsidRDefault="00FB7579" w:rsidP="007F319B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7F319B">
        <w:rPr>
          <w:b/>
          <w:bCs/>
        </w:rPr>
        <w:t>Project details</w:t>
      </w:r>
    </w:p>
    <w:p w14:paraId="74414D82" w14:textId="77777777" w:rsidR="00FB7579" w:rsidRPr="007F319B" w:rsidRDefault="00FB7579" w:rsidP="00FB7579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3205"/>
        <w:gridCol w:w="6520"/>
      </w:tblGrid>
      <w:tr w:rsidR="00FB7579" w14:paraId="5F78DBA3" w14:textId="77777777" w:rsidTr="00C02E11">
        <w:trPr>
          <w:trHeight w:val="672"/>
        </w:trPr>
        <w:tc>
          <w:tcPr>
            <w:tcW w:w="3205" w:type="dxa"/>
          </w:tcPr>
          <w:p w14:paraId="0847746F" w14:textId="69AC38F9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1AF90D1D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395D5E3C" w14:textId="77777777" w:rsidTr="00C02E11">
        <w:trPr>
          <w:trHeight w:val="672"/>
        </w:trPr>
        <w:tc>
          <w:tcPr>
            <w:tcW w:w="3205" w:type="dxa"/>
          </w:tcPr>
          <w:p w14:paraId="777CC799" w14:textId="77777777" w:rsidR="00FB7579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0FBD440F" w14:textId="296E895C" w:rsidR="007E5F70" w:rsidRPr="00C16117" w:rsidRDefault="007E5F70" w:rsidP="0022240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E2EFD9" w:themeFill="accent6" w:themeFillTint="33"/>
          </w:tcPr>
          <w:p w14:paraId="7B279A74" w14:textId="4E18F038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  <w:tr w:rsidR="00FB7579" w14:paraId="250C65FA" w14:textId="77777777" w:rsidTr="00C02E11">
        <w:trPr>
          <w:trHeight w:val="651"/>
        </w:trPr>
        <w:tc>
          <w:tcPr>
            <w:tcW w:w="3205" w:type="dxa"/>
          </w:tcPr>
          <w:p w14:paraId="4DF4F4A5" w14:textId="13EA6927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lastRenderedPageBreak/>
              <w:t>Total funds requested from the Transformation Fund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495A3768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</w:tbl>
    <w:p w14:paraId="3C26EAF5" w14:textId="5DDE63D0" w:rsidR="00FF67DF" w:rsidRDefault="00FF67DF">
      <w:pPr>
        <w:rPr>
          <w:b/>
          <w:bCs/>
          <w:u w:val="single"/>
        </w:rPr>
      </w:pPr>
    </w:p>
    <w:p w14:paraId="1022D8F7" w14:textId="29C7E6A6" w:rsidR="00B75562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11D81EE4" w14:textId="1180505E" w:rsidR="008C60AF" w:rsidRPr="008C60AF" w:rsidRDefault="00F852C0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Give a brief overview of your proposed project</w:t>
      </w:r>
      <w:r w:rsidR="008C60AF" w:rsidRPr="008C60AF">
        <w:rPr>
          <w:i/>
          <w:iCs/>
        </w:rPr>
        <w:t xml:space="preserve"> </w:t>
      </w:r>
      <w:r w:rsidR="008C60AF">
        <w:t>(up to 100 words)</w:t>
      </w:r>
    </w:p>
    <w:p w14:paraId="641A1140" w14:textId="0187C99D" w:rsidR="00972329" w:rsidRPr="008C60AF" w:rsidRDefault="008C60AF" w:rsidP="008C60AF">
      <w:pPr>
        <w:pStyle w:val="ListParagraph"/>
        <w:rPr>
          <w:i/>
          <w:iCs/>
        </w:rPr>
      </w:pPr>
      <w:r w:rsidRPr="008C60AF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47856E24">
                <wp:simplePos x="0" y="0"/>
                <wp:positionH relativeFrom="column">
                  <wp:posOffset>248285</wp:posOffset>
                </wp:positionH>
                <wp:positionV relativeFrom="paragraph">
                  <wp:posOffset>285115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FE2E9" w14:textId="1FAE2758" w:rsidR="008C60AF" w:rsidRPr="008C60AF" w:rsidRDefault="008C60AF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2.4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" fillcolor="#e2efd9 [665]" strokeweight=".5pt">
                <v:textbox>
                  <w:txbxContent>
                    <w:p w14:paraId="763FE2E9" w14:textId="1FAE2758" w:rsidR="008C60AF" w:rsidRPr="008C60AF" w:rsidRDefault="008C60AF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>
        <w:rPr>
          <w:i/>
          <w:iCs/>
        </w:rPr>
        <w:t>i.e</w:t>
      </w:r>
      <w:r w:rsidRPr="008C60AF">
        <w:rPr>
          <w:i/>
          <w:iCs/>
        </w:rPr>
        <w:t xml:space="preserve">. </w:t>
      </w:r>
      <w:r w:rsidR="00472C00" w:rsidRPr="008C60AF">
        <w:rPr>
          <w:i/>
          <w:iCs/>
        </w:rPr>
        <w:t>What? When? Who? Where? How? Why</w:t>
      </w:r>
      <w:r w:rsidRPr="008C60AF">
        <w:rPr>
          <w:i/>
          <w:iCs/>
        </w:rPr>
        <w:t>?</w:t>
      </w:r>
    </w:p>
    <w:p w14:paraId="55836F77" w14:textId="3658A20A" w:rsidR="00954537" w:rsidRPr="00954537" w:rsidRDefault="00954537" w:rsidP="00954537">
      <w:pPr>
        <w:rPr>
          <w:i/>
          <w:iCs/>
        </w:rPr>
      </w:pPr>
    </w:p>
    <w:p w14:paraId="2EF4BC91" w14:textId="1220F3E5" w:rsidR="00F852C0" w:rsidRDefault="008C60AF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What are the</w:t>
      </w:r>
      <w:r>
        <w:rPr>
          <w:b/>
          <w:bCs/>
        </w:rPr>
        <w:t xml:space="preserve"> </w:t>
      </w:r>
      <w:r w:rsidRPr="008C60AF">
        <w:rPr>
          <w:b/>
          <w:bCs/>
        </w:rPr>
        <w:t>aims of the project</w:t>
      </w:r>
      <w:r w:rsidR="00F852C0" w:rsidRPr="008C60AF">
        <w:rPr>
          <w:b/>
          <w:bCs/>
        </w:rPr>
        <w:t>?</w:t>
      </w:r>
      <w:r w:rsidR="00F852C0">
        <w:t xml:space="preserve"> </w:t>
      </w:r>
      <w:r w:rsidR="00F75601">
        <w:t>(up to 100 words)</w:t>
      </w:r>
    </w:p>
    <w:p w14:paraId="6DB06557" w14:textId="026D09DC" w:rsidR="00954537" w:rsidRPr="00C02E11" w:rsidRDefault="000E2DAB" w:rsidP="00C02E1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769778E8">
                <wp:simplePos x="0" y="0"/>
                <wp:positionH relativeFrom="column">
                  <wp:posOffset>339725</wp:posOffset>
                </wp:positionH>
                <wp:positionV relativeFrom="paragraph">
                  <wp:posOffset>602615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FEA95" w14:textId="6B3104F7" w:rsidR="00954537" w:rsidRDefault="00954537" w:rsidP="00ED0E5D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6.75pt;margin-top:47.45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" fillcolor="#e2efd9 [665]" strokeweight=".5pt">
                <v:textbox>
                  <w:txbxContent>
                    <w:p w14:paraId="56AFEA95" w14:textId="6B3104F7" w:rsidR="00954537" w:rsidRDefault="00954537" w:rsidP="00ED0E5D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B75562">
        <w:rPr>
          <w:i/>
          <w:iCs/>
        </w:rPr>
        <w:t xml:space="preserve">Why are you planning this project? </w:t>
      </w:r>
      <w:r w:rsidR="001D445F" w:rsidRPr="00E52A95">
        <w:rPr>
          <w:i/>
          <w:iCs/>
        </w:rPr>
        <w:t xml:space="preserve">How does it relate to </w:t>
      </w:r>
      <w:r>
        <w:rPr>
          <w:i/>
          <w:iCs/>
        </w:rPr>
        <w:t>the missional growth plan for your church</w:t>
      </w:r>
      <w:r w:rsidR="001D445F" w:rsidRPr="00E52A95">
        <w:rPr>
          <w:i/>
          <w:iCs/>
        </w:rPr>
        <w:t>?</w:t>
      </w:r>
      <w:r w:rsidR="001D445F">
        <w:rPr>
          <w:i/>
          <w:iCs/>
        </w:rPr>
        <w:t xml:space="preserve"> </w:t>
      </w:r>
      <w:r w:rsidR="00F852C0" w:rsidRPr="00B75562">
        <w:rPr>
          <w:i/>
          <w:iCs/>
        </w:rPr>
        <w:t>What is the vision?</w:t>
      </w:r>
      <w:r w:rsidR="0050521B" w:rsidRPr="00B75562">
        <w:rPr>
          <w:i/>
          <w:iCs/>
        </w:rPr>
        <w:t xml:space="preserve"> </w:t>
      </w:r>
      <w:r w:rsidR="00B75562">
        <w:rPr>
          <w:i/>
          <w:iCs/>
        </w:rPr>
        <w:t>What is the need?</w:t>
      </w:r>
      <w:r w:rsidR="007F319B">
        <w:rPr>
          <w:i/>
          <w:iCs/>
        </w:rPr>
        <w:t xml:space="preserve"> </w:t>
      </w:r>
      <w:r w:rsidR="007F319B" w:rsidRPr="00C02E11">
        <w:rPr>
          <w:i/>
          <w:iCs/>
        </w:rPr>
        <w:t xml:space="preserve">What specifically do you want to achieve? </w:t>
      </w:r>
      <w:r w:rsidR="007610AC">
        <w:rPr>
          <w:i/>
          <w:iCs/>
        </w:rPr>
        <w:t>How does it relate to your</w:t>
      </w:r>
      <w:r w:rsidR="006B1763">
        <w:rPr>
          <w:i/>
          <w:iCs/>
        </w:rPr>
        <w:t xml:space="preserve"> vocation as a church</w:t>
      </w:r>
      <w:r w:rsidR="007610AC">
        <w:rPr>
          <w:i/>
          <w:iCs/>
        </w:rPr>
        <w:t>?</w:t>
      </w:r>
    </w:p>
    <w:p w14:paraId="2B1ED608" w14:textId="7BCE95F8" w:rsidR="007F319B" w:rsidRPr="007F319B" w:rsidRDefault="007F319B" w:rsidP="007F319B"/>
    <w:p w14:paraId="23BE473B" w14:textId="5E264588" w:rsidR="00F852C0" w:rsidRDefault="008C60AF" w:rsidP="008C60AF">
      <w:pPr>
        <w:pStyle w:val="ListParagraph"/>
        <w:numPr>
          <w:ilvl w:val="0"/>
          <w:numId w:val="8"/>
        </w:numPr>
      </w:pPr>
      <w:r>
        <w:rPr>
          <w:b/>
          <w:bCs/>
        </w:rPr>
        <w:t>What will you do to achieve these aims</w:t>
      </w:r>
      <w:r w:rsidR="00E16AE3" w:rsidRPr="00CB7D15">
        <w:rPr>
          <w:b/>
          <w:bCs/>
        </w:rPr>
        <w:t>?</w:t>
      </w:r>
      <w:r>
        <w:rPr>
          <w:b/>
          <w:bCs/>
        </w:rPr>
        <w:t xml:space="preserve"> </w:t>
      </w:r>
      <w:r>
        <w:t>(up to 100 words)</w:t>
      </w:r>
    </w:p>
    <w:p w14:paraId="33CA6E61" w14:textId="7D466604" w:rsidR="00832CB1" w:rsidRPr="00832CB1" w:rsidRDefault="00832CB1" w:rsidP="00832CB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BE937" wp14:editId="42724CBE">
                <wp:simplePos x="0" y="0"/>
                <wp:positionH relativeFrom="column">
                  <wp:posOffset>245110</wp:posOffset>
                </wp:positionH>
                <wp:positionV relativeFrom="paragraph">
                  <wp:posOffset>275590</wp:posOffset>
                </wp:positionV>
                <wp:extent cx="6180455" cy="1863090"/>
                <wp:effectExtent l="0" t="0" r="1714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2C708" w14:textId="77777777" w:rsidR="007F319B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E937" id="Text Box 8" o:spid="_x0000_s1028" type="#_x0000_t202" style="position:absolute;left:0;text-align:left;margin-left:19.3pt;margin-top:21.7pt;width:486.65pt;height:14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" fillcolor="#e2efd9 [665]" strokeweight=".5pt">
                <v:textbox>
                  <w:txbxContent>
                    <w:p w14:paraId="2EC2C708" w14:textId="77777777" w:rsidR="007F319B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2CB1">
        <w:rPr>
          <w:i/>
          <w:iCs/>
          <w:noProof/>
        </w:rPr>
        <w:t>i.</w:t>
      </w:r>
      <w:r w:rsidRPr="00832CB1">
        <w:rPr>
          <w:i/>
          <w:iCs/>
        </w:rPr>
        <w:t xml:space="preserve">e. What </w:t>
      </w:r>
      <w:r>
        <w:rPr>
          <w:i/>
          <w:iCs/>
        </w:rPr>
        <w:t xml:space="preserve">specific </w:t>
      </w:r>
      <w:r w:rsidRPr="00832CB1">
        <w:rPr>
          <w:i/>
          <w:iCs/>
        </w:rPr>
        <w:t xml:space="preserve">activity is planned and when? </w:t>
      </w:r>
    </w:p>
    <w:p w14:paraId="44814575" w14:textId="101F89E1" w:rsidR="007F319B" w:rsidRDefault="007F319B" w:rsidP="007F319B"/>
    <w:p w14:paraId="75C60D78" w14:textId="5FD90355" w:rsidR="007F319B" w:rsidRDefault="007F319B" w:rsidP="007F319B"/>
    <w:p w14:paraId="70D092FA" w14:textId="0CA36A53" w:rsidR="007F319B" w:rsidRDefault="007F319B" w:rsidP="007F319B"/>
    <w:p w14:paraId="071272B1" w14:textId="69C6B36F" w:rsidR="007F319B" w:rsidRDefault="007F319B" w:rsidP="007F319B"/>
    <w:p w14:paraId="195460DE" w14:textId="454592A0" w:rsidR="007F319B" w:rsidRDefault="007F319B" w:rsidP="007F319B"/>
    <w:p w14:paraId="5324EE0F" w14:textId="73548962" w:rsidR="00F75601" w:rsidRDefault="008C60AF" w:rsidP="007F319B">
      <w:pPr>
        <w:pStyle w:val="ListParagraph"/>
        <w:numPr>
          <w:ilvl w:val="0"/>
          <w:numId w:val="8"/>
        </w:numPr>
      </w:pPr>
      <w:r w:rsidRPr="007F319B">
        <w:rPr>
          <w:b/>
          <w:bCs/>
        </w:rPr>
        <w:t xml:space="preserve">What are the costs of the project? </w:t>
      </w:r>
      <w:r w:rsidRPr="008C60AF">
        <w:t>(up to 100 words)</w:t>
      </w:r>
    </w:p>
    <w:p w14:paraId="4E8696AE" w14:textId="46455880" w:rsidR="008C60AF" w:rsidRPr="00832CB1" w:rsidRDefault="007F319B" w:rsidP="008C60AF">
      <w:pPr>
        <w:ind w:firstLine="720"/>
        <w:rPr>
          <w:i/>
          <w:iCs/>
        </w:rPr>
      </w:pPr>
      <w:r w:rsidRPr="00832CB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D37B2" wp14:editId="5ED17BAB">
                <wp:simplePos x="0" y="0"/>
                <wp:positionH relativeFrom="column">
                  <wp:posOffset>277495</wp:posOffset>
                </wp:positionH>
                <wp:positionV relativeFrom="paragraph">
                  <wp:posOffset>313690</wp:posOffset>
                </wp:positionV>
                <wp:extent cx="6180455" cy="1851660"/>
                <wp:effectExtent l="0" t="0" r="17145" b="152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E1B43" w14:textId="77777777" w:rsidR="007F319B" w:rsidRPr="008C60AF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37B2" id="Text Box 9" o:spid="_x0000_s1029" type="#_x0000_t202" style="position:absolute;left:0;text-align:left;margin-left:21.85pt;margin-top:24.7pt;width:486.65pt;height:14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" fillcolor="#e2efd9 [665]" strokeweight=".5pt">
                <v:textbox>
                  <w:txbxContent>
                    <w:p w14:paraId="4FAE1B43" w14:textId="77777777" w:rsidR="007F319B" w:rsidRPr="008C60AF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 w:rsidRPr="00832CB1">
        <w:rPr>
          <w:i/>
          <w:iCs/>
          <w:noProof/>
        </w:rPr>
        <w:t>Set out the project budget, including a full</w:t>
      </w:r>
      <w:r w:rsidR="008C60AF" w:rsidRPr="00832CB1">
        <w:rPr>
          <w:i/>
          <w:iCs/>
        </w:rPr>
        <w:t xml:space="preserve"> “shopping list” </w:t>
      </w:r>
      <w:r w:rsidR="00832CB1" w:rsidRPr="00832CB1">
        <w:rPr>
          <w:i/>
          <w:iCs/>
        </w:rPr>
        <w:t>of items</w:t>
      </w:r>
      <w:r w:rsidR="00C02E11">
        <w:rPr>
          <w:i/>
          <w:iCs/>
        </w:rPr>
        <w:t xml:space="preserve"> and their costs</w:t>
      </w:r>
      <w:r w:rsidR="00832CB1" w:rsidRPr="00832CB1">
        <w:rPr>
          <w:i/>
          <w:iCs/>
        </w:rPr>
        <w:t>.</w:t>
      </w:r>
    </w:p>
    <w:p w14:paraId="54036307" w14:textId="6368AA97" w:rsidR="008C60AF" w:rsidRDefault="008C60AF" w:rsidP="008C60AF">
      <w:pPr>
        <w:ind w:firstLine="720"/>
      </w:pPr>
    </w:p>
    <w:p w14:paraId="4DA7E5A5" w14:textId="27D8E615" w:rsidR="008C60AF" w:rsidRDefault="008C60AF" w:rsidP="00B75562">
      <w:pPr>
        <w:pStyle w:val="ListParagraph"/>
        <w:numPr>
          <w:ilvl w:val="0"/>
          <w:numId w:val="8"/>
        </w:numPr>
      </w:pPr>
      <w:r w:rsidRPr="00B75562">
        <w:rPr>
          <w:b/>
          <w:bCs/>
        </w:rPr>
        <w:t xml:space="preserve">How will the project be funded? </w:t>
      </w:r>
      <w:r w:rsidRPr="008C60AF">
        <w:t>(up to 100 words)</w:t>
      </w:r>
    </w:p>
    <w:p w14:paraId="36663321" w14:textId="3C908434" w:rsidR="00B75562" w:rsidRPr="00C02E11" w:rsidRDefault="00832CB1" w:rsidP="00832CB1">
      <w:pPr>
        <w:pStyle w:val="ListParagraph"/>
        <w:rPr>
          <w:i/>
          <w:iCs/>
        </w:rPr>
      </w:pPr>
      <w:r w:rsidRPr="00C02E1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9881E" wp14:editId="2D0804F3">
                <wp:simplePos x="0" y="0"/>
                <wp:positionH relativeFrom="column">
                  <wp:posOffset>279400</wp:posOffset>
                </wp:positionH>
                <wp:positionV relativeFrom="paragraph">
                  <wp:posOffset>292735</wp:posOffset>
                </wp:positionV>
                <wp:extent cx="6180455" cy="1863090"/>
                <wp:effectExtent l="0" t="0" r="17145" b="165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B628" w14:textId="77777777" w:rsidR="008C60AF" w:rsidRDefault="008C60AF" w:rsidP="008C60A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881E" id="Text Box 6" o:spid="_x0000_s1030" type="#_x0000_t202" style="position:absolute;left:0;text-align:left;margin-left:22pt;margin-top:23.05pt;width:486.65pt;height:14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" fillcolor="#e2efd9 [665]" strokeweight=".5pt">
                <v:textbox>
                  <w:txbxContent>
                    <w:p w14:paraId="143AB628" w14:textId="77777777" w:rsidR="008C60AF" w:rsidRDefault="008C60AF" w:rsidP="008C60A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60AF" w:rsidRPr="00C02E11">
        <w:rPr>
          <w:i/>
          <w:iCs/>
        </w:rPr>
        <w:t>e.g. Transformation Fund (entirely/part-funded), reserves, giving, other external grant-makers</w:t>
      </w:r>
    </w:p>
    <w:p w14:paraId="78B46155" w14:textId="77777777" w:rsidR="00B75562" w:rsidRPr="00B75562" w:rsidRDefault="00B75562" w:rsidP="00B75562">
      <w:pPr>
        <w:rPr>
          <w:b/>
          <w:bCs/>
        </w:rPr>
      </w:pPr>
    </w:p>
    <w:p w14:paraId="3F3A9D3A" w14:textId="1EC1C4B9" w:rsidR="0050521B" w:rsidRPr="00CB7D15" w:rsidRDefault="00EB7C52" w:rsidP="008C60AF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832CB1">
        <w:tc>
          <w:tcPr>
            <w:tcW w:w="421" w:type="dxa"/>
          </w:tcPr>
          <w:p w14:paraId="6EA18D0E" w14:textId="77777777" w:rsidR="00CB7D15" w:rsidRPr="00EB7C52" w:rsidRDefault="00CB7D15" w:rsidP="0022240E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46AD501E" w14:textId="7EF6DC5E" w:rsidR="00CB7D15" w:rsidRPr="00CB7D15" w:rsidRDefault="00CB7D15" w:rsidP="0022240E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01E75676" w14:textId="318757D2" w:rsidR="00BB272A" w:rsidRPr="00ED0E5D" w:rsidRDefault="00BB272A" w:rsidP="00ED0E5D">
            <w:pPr>
              <w:tabs>
                <w:tab w:val="left" w:pos="3664"/>
              </w:tabs>
            </w:pPr>
          </w:p>
        </w:tc>
      </w:tr>
      <w:tr w:rsidR="00CB7D15" w14:paraId="7BF1EF3C" w14:textId="77777777" w:rsidTr="00832CB1">
        <w:tc>
          <w:tcPr>
            <w:tcW w:w="421" w:type="dxa"/>
          </w:tcPr>
          <w:p w14:paraId="67BF64F2" w14:textId="77777777" w:rsidR="00CB7D15" w:rsidRPr="00EB7C52" w:rsidRDefault="00CB7D15" w:rsidP="0022240E">
            <w:r w:rsidRPr="00EB7C52">
              <w:t>B</w:t>
            </w:r>
          </w:p>
        </w:tc>
        <w:tc>
          <w:tcPr>
            <w:tcW w:w="2976" w:type="dxa"/>
          </w:tcPr>
          <w:p w14:paraId="349094D2" w14:textId="3BF47512" w:rsidR="00CB7D15" w:rsidRPr="00BB272A" w:rsidRDefault="00CB7D15" w:rsidP="0022240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9AA0E43" w14:textId="282DDCE0" w:rsidR="00CB7D15" w:rsidRPr="00BB272A" w:rsidRDefault="00CB7D15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BB272A" w14:paraId="37A435E9" w14:textId="77777777" w:rsidTr="00832CB1">
        <w:tc>
          <w:tcPr>
            <w:tcW w:w="421" w:type="dxa"/>
          </w:tcPr>
          <w:p w14:paraId="35C7BA70" w14:textId="6758A0F2" w:rsidR="00BB272A" w:rsidRPr="00EB7C52" w:rsidRDefault="00BB272A" w:rsidP="0022240E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4D39A60E" w14:textId="77777777" w:rsidR="00BB272A" w:rsidRPr="00BB272A" w:rsidRDefault="00BB272A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BF2420D" w14:textId="77777777" w:rsidR="00B75562" w:rsidRDefault="00B75562">
      <w:pPr>
        <w:rPr>
          <w:rFonts w:ascii="Calibri" w:hAnsi="Calibri"/>
          <w:sz w:val="22"/>
        </w:rPr>
      </w:pPr>
    </w:p>
    <w:p w14:paraId="162673C3" w14:textId="77777777" w:rsidR="006B1763" w:rsidRDefault="006B1763">
      <w:pPr>
        <w:rPr>
          <w:rFonts w:ascii="Calibri" w:hAnsi="Calibri"/>
          <w:sz w:val="22"/>
        </w:rPr>
      </w:pPr>
    </w:p>
    <w:p w14:paraId="24F3C8A1" w14:textId="570668B5" w:rsidR="00EB7C52" w:rsidRPr="00832CB1" w:rsidRDefault="00832CB1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</w:rPr>
      </w:pPr>
      <w:r w:rsidRPr="00832CB1">
        <w:rPr>
          <w:rFonts w:ascii="Calibri" w:hAnsi="Calibri"/>
          <w:b/>
          <w:bCs/>
        </w:rPr>
        <w:lastRenderedPageBreak/>
        <w:t xml:space="preserve">Parish Share </w:t>
      </w:r>
    </w:p>
    <w:p w14:paraId="2BEBD8AC" w14:textId="77777777" w:rsidR="00832CB1" w:rsidRPr="00832CB1" w:rsidRDefault="00832CB1" w:rsidP="00832CB1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7441D4EC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6B1763" w:rsidRPr="00E52A95">
              <w:rPr>
                <w:rFonts w:ascii="Calibri" w:hAnsi="Calibri"/>
              </w:rPr>
              <w:t>Covenant Pledge</w:t>
            </w:r>
            <w:r w:rsidR="006B1763" w:rsidRPr="00E47E52">
              <w:rPr>
                <w:rFonts w:ascii="Calibri" w:hAnsi="Calibri"/>
              </w:rPr>
              <w:t xml:space="preserve"> </w:t>
            </w:r>
            <w:r w:rsidR="00817CA6">
              <w:rPr>
                <w:rFonts w:ascii="Calibri" w:hAnsi="Calibri"/>
              </w:rPr>
              <w:t>commitment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62FA604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50A4A379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6B1763" w:rsidRPr="00E52A95">
              <w:rPr>
                <w:rFonts w:ascii="Calibri" w:hAnsi="Calibri"/>
              </w:rPr>
              <w:t>Covenant Pledge</w:t>
            </w:r>
            <w:r w:rsidR="006B1763" w:rsidRPr="00E47E52">
              <w:rPr>
                <w:rFonts w:ascii="Calibri" w:hAnsi="Calibri"/>
              </w:rPr>
              <w:t xml:space="preserve"> </w:t>
            </w:r>
            <w:r w:rsidR="006B1763">
              <w:rPr>
                <w:rFonts w:ascii="Calibri" w:hAnsi="Calibri"/>
              </w:rPr>
              <w:t>submitted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2D00C56A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05040EB4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="005B7EB1">
              <w:rPr>
                <w:rFonts w:ascii="Calibri" w:hAnsi="Calibri"/>
              </w:rPr>
              <w:t>commitment</w:t>
            </w:r>
          </w:p>
          <w:p w14:paraId="7D6410B0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11A244C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54E3903B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Pr="00E47E52">
              <w:rPr>
                <w:rFonts w:ascii="Calibri" w:hAnsi="Calibri"/>
              </w:rPr>
              <w:t>intending to pay</w:t>
            </w:r>
          </w:p>
          <w:p w14:paraId="09A74605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19366FC0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1D445F" w:rsidRPr="00E47E52" w14:paraId="69124E3B" w14:textId="77777777" w:rsidTr="00E47E52">
        <w:tc>
          <w:tcPr>
            <w:tcW w:w="5225" w:type="dxa"/>
          </w:tcPr>
          <w:p w14:paraId="040FF673" w14:textId="034D9CDA" w:rsidR="001D445F" w:rsidRPr="00E52A95" w:rsidRDefault="001D445F" w:rsidP="001D445F">
            <w:pPr>
              <w:rPr>
                <w:rFonts w:ascii="Calibri" w:hAnsi="Calibri"/>
              </w:rPr>
            </w:pPr>
            <w:r w:rsidRPr="00E52A95">
              <w:rPr>
                <w:rFonts w:ascii="Calibri" w:hAnsi="Calibri"/>
              </w:rPr>
              <w:t>Intended Covenant Pledge</w:t>
            </w:r>
            <w:r w:rsidR="005B7EB1">
              <w:rPr>
                <w:rFonts w:ascii="Calibri" w:hAnsi="Calibri"/>
              </w:rPr>
              <w:t xml:space="preserve"> for next year</w:t>
            </w:r>
          </w:p>
        </w:tc>
        <w:tc>
          <w:tcPr>
            <w:tcW w:w="5225" w:type="dxa"/>
            <w:shd w:val="clear" w:color="auto" w:fill="E2EFD9" w:themeFill="accent6" w:themeFillTint="33"/>
          </w:tcPr>
          <w:p w14:paraId="343FAF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  <w:r w:rsidRPr="00E52A95">
              <w:rPr>
                <w:rFonts w:ascii="Calibri" w:hAnsi="Calibri"/>
                <w:b/>
                <w:bCs/>
              </w:rPr>
              <w:t>£</w:t>
            </w:r>
          </w:p>
          <w:p w14:paraId="736E49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585CE06A" w14:textId="77777777" w:rsidR="00EB7C52" w:rsidRPr="00E47E52" w:rsidRDefault="00EB7C52" w:rsidP="00EB7C52">
      <w:pPr>
        <w:jc w:val="both"/>
        <w:rPr>
          <w:rFonts w:ascii="Calibri" w:hAnsi="Calibri"/>
        </w:rPr>
      </w:pPr>
    </w:p>
    <w:p w14:paraId="6F258F38" w14:textId="08B92348" w:rsidR="00E47E52" w:rsidRPr="00832CB1" w:rsidRDefault="00EB7C52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150FF549" w14:textId="77777777" w:rsidR="00832CB1" w:rsidRDefault="00832CB1" w:rsidP="00EB7C52">
      <w:pPr>
        <w:pStyle w:val="ListParagraph"/>
        <w:jc w:val="both"/>
        <w:rPr>
          <w:rFonts w:ascii="Calibri" w:hAnsi="Calibri"/>
          <w:szCs w:val="28"/>
        </w:rPr>
      </w:pPr>
    </w:p>
    <w:p w14:paraId="325E9FAA" w14:textId="418B38D4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22240E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7C54BFB5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22240E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6375EF93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22240E">
        <w:tc>
          <w:tcPr>
            <w:tcW w:w="5225" w:type="dxa"/>
          </w:tcPr>
          <w:p w14:paraId="313BB084" w14:textId="2E67E982" w:rsidR="00E47E52" w:rsidRPr="00E47E52" w:rsidRDefault="00E47E52" w:rsidP="002224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3E74C1F4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79C25917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to:</w:t>
      </w:r>
    </w:p>
    <w:p w14:paraId="3CCBCCA2" w14:textId="77777777" w:rsidR="002C057F" w:rsidRDefault="002C057F" w:rsidP="002C057F"/>
    <w:p w14:paraId="0BC9FD44" w14:textId="517C70CB" w:rsidR="00FF67DF" w:rsidRDefault="002C057F" w:rsidP="002C057F">
      <w:hyperlink r:id="rId11" w:history="1">
        <w:r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3A2A82DE" w:rsidR="00FF67DF" w:rsidRDefault="00FF67DF" w:rsidP="00FF67DF">
      <w:r>
        <w:t>OR</w:t>
      </w:r>
    </w:p>
    <w:p w14:paraId="21741052" w14:textId="77777777" w:rsidR="00FF67DF" w:rsidRDefault="00FF67DF" w:rsidP="00EB7C52">
      <w:pPr>
        <w:pStyle w:val="ListParagraph"/>
      </w:pPr>
    </w:p>
    <w:p w14:paraId="3DC2AD45" w14:textId="55AE1F01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2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5E6BFFB1" w:rsidR="002C057F" w:rsidRP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8ADA4D8" w14:textId="77777777" w:rsidR="002C057F" w:rsidRDefault="002C057F" w:rsidP="002C057F"/>
    <w:sectPr w:rsidR="002C057F" w:rsidSect="00954537">
      <w:headerReference w:type="default" r:id="rId13"/>
      <w:footerReference w:type="even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EAB0" w14:textId="77777777" w:rsidR="00FF0ADE" w:rsidRDefault="00FF0ADE" w:rsidP="00954537">
      <w:r>
        <w:separator/>
      </w:r>
    </w:p>
  </w:endnote>
  <w:endnote w:type="continuationSeparator" w:id="0">
    <w:p w14:paraId="0DB89DF4" w14:textId="77777777" w:rsidR="00FF0ADE" w:rsidRDefault="00FF0ADE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Content>
      <w:p w14:paraId="6DDFF06C" w14:textId="731F7892" w:rsid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954537" w:rsidRDefault="00954537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Content>
      <w:p w14:paraId="69142987" w14:textId="0BDBF6DA" w:rsidR="00954537" w:rsidRP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1D445F">
          <w:rPr>
            <w:rStyle w:val="PageNumber"/>
            <w:noProof/>
            <w:color w:val="44546A" w:themeColor="text2"/>
          </w:rPr>
          <w:t>1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29F56F2C" w:rsidR="00954537" w:rsidRPr="00954537" w:rsidRDefault="00954537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 xml:space="preserve">Diocese of Lincoln Transformation Fund: Tier </w:t>
    </w:r>
    <w:r w:rsidR="008C60AF">
      <w:rPr>
        <w:color w:val="44546A" w:themeColor="text2"/>
      </w:rPr>
      <w:t>1</w:t>
    </w:r>
    <w:r w:rsidRPr="00954537">
      <w:rPr>
        <w:color w:val="44546A" w:themeColor="text2"/>
      </w:rPr>
      <w:t xml:space="preserve"> Application</w:t>
    </w:r>
    <w:r w:rsidR="009150A8">
      <w:rPr>
        <w:color w:val="44546A" w:themeColor="text2"/>
      </w:rPr>
      <w:t xml:space="preserve">. Form Updated: </w:t>
    </w:r>
    <w:r w:rsidR="006B1763">
      <w:rPr>
        <w:color w:val="44546A" w:themeColor="text2"/>
      </w:rPr>
      <w:t>Jan 2026</w:t>
    </w:r>
    <w:r w:rsidR="009150A8">
      <w:rPr>
        <w:color w:val="44546A" w:themeColor="text2"/>
      </w:rPr>
      <w:t>.</w:t>
    </w:r>
    <w:r w:rsidRPr="00954537">
      <w:rPr>
        <w:color w:val="44546A" w:themeColor="text2"/>
      </w:rPr>
      <w:t xml:space="preserve"> 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A1E6" w14:textId="77777777" w:rsidR="00FF0ADE" w:rsidRDefault="00FF0ADE" w:rsidP="00954537">
      <w:r>
        <w:separator/>
      </w:r>
    </w:p>
  </w:footnote>
  <w:footnote w:type="continuationSeparator" w:id="0">
    <w:p w14:paraId="544BF3BF" w14:textId="77777777" w:rsidR="00FF0ADE" w:rsidRDefault="00FF0ADE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28FA" w14:textId="487FEC28" w:rsidR="00792C67" w:rsidRDefault="003F29E0" w:rsidP="00792C67">
    <w:pPr>
      <w:pStyle w:val="Header"/>
      <w:rPr>
        <w:color w:val="7F7F7F" w:themeColor="text1" w:themeTint="80"/>
      </w:rPr>
    </w:pPr>
    <w:r>
      <w:rPr>
        <w:color w:val="7F7F7F" w:themeColor="text1" w:themeTint="80"/>
      </w:rPr>
      <w:t xml:space="preserve">TF Tier 1 </w:t>
    </w:r>
    <w:r w:rsidR="00445244" w:rsidRPr="007E5F70">
      <w:rPr>
        <w:color w:val="7F7F7F" w:themeColor="text1" w:themeTint="80"/>
      </w:rPr>
      <w:t>Application Number (Office Use): TF_________</w:t>
    </w:r>
  </w:p>
  <w:p w14:paraId="7D05436C" w14:textId="77777777" w:rsidR="007E5F70" w:rsidRPr="007E5F70" w:rsidRDefault="007E5F70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06D9"/>
    <w:multiLevelType w:val="hybridMultilevel"/>
    <w:tmpl w:val="4ECEC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11DD3"/>
    <w:multiLevelType w:val="hybridMultilevel"/>
    <w:tmpl w:val="E6F84432"/>
    <w:lvl w:ilvl="0" w:tplc="8E641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084">
    <w:abstractNumId w:val="0"/>
  </w:num>
  <w:num w:numId="2" w16cid:durableId="956984587">
    <w:abstractNumId w:val="7"/>
  </w:num>
  <w:num w:numId="3" w16cid:durableId="1552309302">
    <w:abstractNumId w:val="5"/>
  </w:num>
  <w:num w:numId="4" w16cid:durableId="1264800248">
    <w:abstractNumId w:val="1"/>
  </w:num>
  <w:num w:numId="5" w16cid:durableId="2107459824">
    <w:abstractNumId w:val="4"/>
  </w:num>
  <w:num w:numId="6" w16cid:durableId="1410152975">
    <w:abstractNumId w:val="2"/>
  </w:num>
  <w:num w:numId="7" w16cid:durableId="421220724">
    <w:abstractNumId w:val="3"/>
  </w:num>
  <w:num w:numId="8" w16cid:durableId="151168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6045F"/>
    <w:rsid w:val="00063F03"/>
    <w:rsid w:val="000E2DAB"/>
    <w:rsid w:val="00110947"/>
    <w:rsid w:val="00172602"/>
    <w:rsid w:val="001D443C"/>
    <w:rsid w:val="001D445F"/>
    <w:rsid w:val="002C057F"/>
    <w:rsid w:val="002E1C6C"/>
    <w:rsid w:val="003E6DE4"/>
    <w:rsid w:val="003F29E0"/>
    <w:rsid w:val="00433238"/>
    <w:rsid w:val="00445244"/>
    <w:rsid w:val="00472C00"/>
    <w:rsid w:val="004F18A4"/>
    <w:rsid w:val="0050521B"/>
    <w:rsid w:val="00563EC7"/>
    <w:rsid w:val="005B7EB1"/>
    <w:rsid w:val="005D6B2E"/>
    <w:rsid w:val="006B1763"/>
    <w:rsid w:val="006F4046"/>
    <w:rsid w:val="007316E3"/>
    <w:rsid w:val="007610AC"/>
    <w:rsid w:val="00792C67"/>
    <w:rsid w:val="007E5F70"/>
    <w:rsid w:val="007F319B"/>
    <w:rsid w:val="00817CA6"/>
    <w:rsid w:val="00832CB1"/>
    <w:rsid w:val="008C60AF"/>
    <w:rsid w:val="008F0FE8"/>
    <w:rsid w:val="008F1975"/>
    <w:rsid w:val="009150A8"/>
    <w:rsid w:val="00945E33"/>
    <w:rsid w:val="00951BA3"/>
    <w:rsid w:val="00954537"/>
    <w:rsid w:val="009573D5"/>
    <w:rsid w:val="00972329"/>
    <w:rsid w:val="009A0A60"/>
    <w:rsid w:val="009C2D49"/>
    <w:rsid w:val="00A06A06"/>
    <w:rsid w:val="00B75562"/>
    <w:rsid w:val="00B92E98"/>
    <w:rsid w:val="00BA2CCB"/>
    <w:rsid w:val="00BB272A"/>
    <w:rsid w:val="00BC2B83"/>
    <w:rsid w:val="00BD019E"/>
    <w:rsid w:val="00C02E11"/>
    <w:rsid w:val="00C16117"/>
    <w:rsid w:val="00CB7D15"/>
    <w:rsid w:val="00CE69B1"/>
    <w:rsid w:val="00CF518C"/>
    <w:rsid w:val="00D067F7"/>
    <w:rsid w:val="00DF6151"/>
    <w:rsid w:val="00E01A79"/>
    <w:rsid w:val="00E16AE3"/>
    <w:rsid w:val="00E47E52"/>
    <w:rsid w:val="00E52A95"/>
    <w:rsid w:val="00EA5AAE"/>
    <w:rsid w:val="00EB7C52"/>
    <w:rsid w:val="00ED0E5D"/>
    <w:rsid w:val="00EE75FE"/>
    <w:rsid w:val="00F51616"/>
    <w:rsid w:val="00F75601"/>
    <w:rsid w:val="00F852C0"/>
    <w:rsid w:val="00FB7579"/>
    <w:rsid w:val="00FE6CB2"/>
    <w:rsid w:val="00FF0ADE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formation.Fund@lincoln.anglic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formation.Fund@lincoln.angli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6" ma:contentTypeDescription="Create a new document." ma:contentTypeScope="" ma:versionID="0d0b1f3110abbaf0203393c6ebbf2378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fcd48de83d0ee19cef11e3b75f7dfeaa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31DCE-AFD2-4BFA-98B3-6C7F8DBF9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E3B1D-A2F4-4B61-AC22-ACF8C7C5957D}"/>
</file>

<file path=customXml/itemProps3.xml><?xml version="1.0" encoding="utf-8"?>
<ds:datastoreItem xmlns:ds="http://schemas.openxmlformats.org/officeDocument/2006/customXml" ds:itemID="{466AB133-6596-4D73-980F-066B77BB1FF9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2743</Characters>
  <Application>Microsoft Office Word</Application>
  <DocSecurity>0</DocSecurity>
  <Lines>195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4</cp:revision>
  <cp:lastPrinted>2020-01-20T10:02:00Z</cp:lastPrinted>
  <dcterms:created xsi:type="dcterms:W3CDTF">2025-07-24T13:16:00Z</dcterms:created>
  <dcterms:modified xsi:type="dcterms:W3CDTF">2026-02-06T12:21:00Z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434200</vt:r8>
  </property>
  <property fmtid="{D5CDD505-2E9C-101B-9397-08002B2CF9AE}" pid="4" name="MediaServiceImageTags">
    <vt:lpwstr/>
  </property>
</Properties>
</file>